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E96333" w:rsidP="00DC72DF">
                        <w:bookmarkStart w:id="1" w:name="PCRTitle"/>
                        <w:r w:rsidRPr="00ED1152">
                          <w:rPr>
                            <w:b/>
                            <w:noProof/>
                            <w:color w:val="FFFFFF" w:themeColor="background1"/>
                            <w:sz w:val="40"/>
                            <w:szCs w:val="40"/>
                          </w:rPr>
                          <w:t>Vollholzprodukte</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E9633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4"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4"/>
          </w:p>
        </w:tc>
        <w:tc>
          <w:tcPr>
            <w:tcW w:w="5069" w:type="dxa"/>
          </w:tcPr>
          <w:p w:rsidR="006755A8" w:rsidRPr="000939DB" w:rsidP="006755A8">
            <w:pPr>
              <w:numPr>
                <w:ilvl w:val="0"/>
                <w:numId w:val="0"/>
              </w:numPr>
              <w:rPr>
                <w:rFonts w:eastAsia="MS Mincho"/>
                <w:sz w:val="20"/>
                <w:lang w:val="en-US" w:eastAsia="ja-JP" w:bidi="de-DE"/>
              </w:rPr>
            </w:pPr>
            <w:bookmarkStart w:id="35"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 xml:space="preserve">Überarbeitung gemäss SVA Beschluss </w:t>
            </w:r>
            <w:bookmarkEnd w:id="35"/>
          </w:p>
        </w:tc>
        <w:tc>
          <w:tcPr>
            <w:tcW w:w="1310" w:type="dxa"/>
          </w:tcPr>
          <w:p w:rsidR="006755A8" w:rsidRPr="000939DB" w:rsidP="006755A8">
            <w:pPr>
              <w:pStyle w:val="Standa"/>
              <w:numPr>
                <w:ilvl w:val="0"/>
                <w:numId w:val="0"/>
              </w:numPr>
              <w:spacing w:before="120" w:after="120" w:line="240" w:lineRule="auto"/>
              <w:jc w:val="left"/>
              <w:rPr>
                <w:lang w:val="en-US"/>
              </w:rPr>
            </w:pPr>
            <w:bookmarkStart w:id="36"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6"/>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7"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7"/>
          </w:p>
        </w:tc>
        <w:tc>
          <w:tcPr>
            <w:tcW w:w="5069" w:type="dxa"/>
          </w:tcPr>
          <w:p w:rsidR="006755A8" w:rsidRPr="000939DB" w:rsidP="006755A8">
            <w:pPr>
              <w:pStyle w:val="Standa"/>
              <w:numPr>
                <w:ilvl w:val="0"/>
                <w:numId w:val="0"/>
              </w:numPr>
              <w:spacing w:before="120" w:after="120" w:line="240" w:lineRule="auto"/>
              <w:jc w:val="left"/>
              <w:rPr>
                <w:lang w:val="en-US"/>
              </w:rPr>
            </w:pPr>
            <w:bookmarkStart w:id="38"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8"/>
          </w:p>
        </w:tc>
        <w:tc>
          <w:tcPr>
            <w:tcW w:w="1310"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9"/>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0"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0"/>
          </w:p>
        </w:tc>
        <w:tc>
          <w:tcPr>
            <w:tcW w:w="5069" w:type="dxa"/>
          </w:tcPr>
          <w:p w:rsidR="00B72B96" w:rsidRPr="000939DB" w:rsidP="006755A8">
            <w:pPr>
              <w:pStyle w:val="Standa"/>
              <w:numPr>
                <w:ilvl w:val="0"/>
                <w:numId w:val="0"/>
              </w:numPr>
              <w:spacing w:before="120" w:after="120" w:line="240" w:lineRule="auto"/>
              <w:jc w:val="left"/>
              <w:rPr>
                <w:lang w:val="en-US"/>
              </w:rPr>
            </w:pPr>
            <w:bookmarkStart w:id="41"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1"/>
          </w:p>
        </w:tc>
        <w:tc>
          <w:tcPr>
            <w:tcW w:w="1310"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2"/>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3"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3"/>
          </w:p>
        </w:tc>
        <w:tc>
          <w:tcPr>
            <w:tcW w:w="5069" w:type="dxa"/>
          </w:tcPr>
          <w:p w:rsidR="00B72B96" w:rsidRPr="000939DB" w:rsidP="006755A8">
            <w:pPr>
              <w:pStyle w:val="Standa"/>
              <w:numPr>
                <w:ilvl w:val="0"/>
                <w:numId w:val="0"/>
              </w:numPr>
              <w:spacing w:before="120" w:after="120" w:line="240" w:lineRule="auto"/>
              <w:jc w:val="left"/>
              <w:rPr>
                <w:lang w:val="en-US"/>
              </w:rPr>
            </w:pPr>
            <w:bookmarkStart w:id="44"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4"/>
          </w:p>
        </w:tc>
        <w:tc>
          <w:tcPr>
            <w:tcW w:w="1310"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5"/>
          </w:p>
        </w:tc>
      </w:tr>
      <w:tr w:rsidTr="006755A8">
        <w:tblPrEx>
          <w:tblW w:w="0" w:type="auto"/>
          <w:tblInd w:w="142" w:type="dxa"/>
          <w:tblLayout w:type="fixed"/>
          <w:tblLook w:val="00A0"/>
        </w:tblPrEx>
        <w:tc>
          <w:tcPr>
            <w:tcW w:w="1276" w:type="dxa"/>
          </w:tcPr>
          <w:p w:rsidR="00E96333" w:rsidRPr="000939DB" w:rsidP="00576C8F">
            <w:pPr>
              <w:pStyle w:val="Standa"/>
              <w:numPr>
                <w:ilvl w:val="0"/>
                <w:numId w:val="0"/>
              </w:numPr>
              <w:spacing w:before="120" w:after="120" w:line="240" w:lineRule="auto"/>
              <w:jc w:val="left"/>
              <w:rPr>
                <w:lang w:val="en-US"/>
              </w:rPr>
            </w:pPr>
            <w:bookmarkStart w:id="46"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46"/>
          </w:p>
        </w:tc>
        <w:tc>
          <w:tcPr>
            <w:tcW w:w="5069" w:type="dxa"/>
          </w:tcPr>
          <w:p w:rsidR="00E96333" w:rsidRPr="000939DB" w:rsidP="00576C8F">
            <w:pPr>
              <w:pStyle w:val="Standa"/>
              <w:numPr>
                <w:ilvl w:val="0"/>
                <w:numId w:val="0"/>
              </w:numPr>
              <w:spacing w:before="120" w:after="120" w:line="240" w:lineRule="auto"/>
              <w:jc w:val="left"/>
              <w:rPr>
                <w:lang w:val="en-US"/>
              </w:rPr>
            </w:pPr>
            <w:bookmarkStart w:id="47"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Anpassung im Kapitel 7 gemäß des SVR-Beschlusses Nr. 20181019-l</w:t>
            </w:r>
            <w:bookmarkEnd w:id="47"/>
          </w:p>
        </w:tc>
        <w:tc>
          <w:tcPr>
            <w:tcW w:w="1310" w:type="dxa"/>
          </w:tcPr>
          <w:p w:rsidR="00E96333" w:rsidRPr="000939DB" w:rsidP="00576C8F">
            <w:pPr>
              <w:pStyle w:val="Standa"/>
              <w:numPr>
                <w:ilvl w:val="0"/>
                <w:numId w:val="0"/>
              </w:numPr>
              <w:spacing w:before="120" w:after="120" w:line="240" w:lineRule="auto"/>
              <w:jc w:val="left"/>
              <w:rPr>
                <w:lang w:val="en-US"/>
              </w:rPr>
            </w:pPr>
            <w:bookmarkStart w:id="48"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48"/>
          </w:p>
        </w:tc>
      </w:tr>
      <w:tr w:rsidTr="006755A8">
        <w:tblPrEx>
          <w:tblW w:w="0" w:type="auto"/>
          <w:tblInd w:w="142" w:type="dxa"/>
          <w:tblLayout w:type="fixed"/>
          <w:tblLook w:val="00A0"/>
        </w:tblPrEx>
        <w:tc>
          <w:tcPr>
            <w:tcW w:w="1276" w:type="dxa"/>
          </w:tcPr>
          <w:p w:rsidR="00E96333" w:rsidP="00950965">
            <w:pPr>
              <w:pStyle w:val="Standa"/>
              <w:spacing w:before="120" w:after="120" w:line="240" w:lineRule="auto"/>
              <w:jc w:val="left"/>
              <w:rPr>
                <w:lang w:val="en-US"/>
              </w:rPr>
            </w:pPr>
            <w:bookmarkStart w:id="49" w:name="PCR_Version_template_8"/>
            <w:r>
              <w:rPr>
                <w:lang w:val="en-US"/>
              </w:rPr>
              <w:t xml:space="preserve">  </w:t>
            </w:r>
            <w:bookmarkEnd w:id="49"/>
          </w:p>
        </w:tc>
        <w:tc>
          <w:tcPr>
            <w:tcW w:w="5069" w:type="dxa"/>
          </w:tcPr>
          <w:p w:rsidR="00E96333" w:rsidP="00950965">
            <w:pPr>
              <w:pStyle w:val="Standa"/>
              <w:spacing w:before="120" w:after="120" w:line="240" w:lineRule="auto"/>
              <w:jc w:val="left"/>
              <w:rPr>
                <w:lang w:val="en-US"/>
              </w:rPr>
            </w:pPr>
            <w:bookmarkStart w:id="50" w:name="PCR_Version_template_comment_8"/>
            <w:r>
              <w:rPr>
                <w:lang w:val="en-US"/>
              </w:rPr>
              <w:t xml:space="preserve">  </w:t>
            </w:r>
            <w:bookmarkEnd w:id="50"/>
          </w:p>
        </w:tc>
        <w:tc>
          <w:tcPr>
            <w:tcW w:w="1310" w:type="dxa"/>
          </w:tcPr>
          <w:p w:rsidR="00E96333" w:rsidP="00950965">
            <w:pPr>
              <w:pStyle w:val="Standa"/>
              <w:spacing w:before="120" w:after="120" w:line="240" w:lineRule="auto"/>
              <w:jc w:val="left"/>
              <w:rPr>
                <w:lang w:val="en-US"/>
              </w:rPr>
            </w:pPr>
            <w:bookmarkStart w:id="51" w:name="PCR_Version_template_comment_Stand_8"/>
            <w:r>
              <w:rPr>
                <w:lang w:val="en-US"/>
              </w:rPr>
              <w:t xml:space="preserve">  </w:t>
            </w:r>
            <w:bookmarkEnd w:id="51"/>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2" w:name="PCR_Version_specific"/>
            <w:r w:rsidRPr="002D3377">
              <w:t>1.0</w:t>
            </w:r>
            <w:r>
              <w:t xml:space="preserve"> </w:t>
            </w:r>
            <w:bookmarkEnd w:id="52"/>
          </w:p>
        </w:tc>
        <w:tc>
          <w:tcPr>
            <w:tcW w:w="5069" w:type="dxa"/>
          </w:tcPr>
          <w:p w:rsidR="007742AD" w:rsidRPr="002D3377" w:rsidP="006755A8">
            <w:pPr>
              <w:pStyle w:val="Standa"/>
              <w:numPr>
                <w:ilvl w:val="0"/>
                <w:numId w:val="0"/>
              </w:numPr>
              <w:spacing w:before="120" w:after="120" w:line="240" w:lineRule="auto"/>
              <w:jc w:val="left"/>
            </w:pPr>
            <w:bookmarkStart w:id="53"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53"/>
          </w:p>
        </w:tc>
        <w:tc>
          <w:tcPr>
            <w:tcW w:w="1310" w:type="dxa"/>
          </w:tcPr>
          <w:p w:rsidR="007742AD" w:rsidRPr="002D3377" w:rsidP="006755A8">
            <w:pPr>
              <w:pStyle w:val="Standa"/>
              <w:numPr>
                <w:ilvl w:val="0"/>
                <w:numId w:val="0"/>
              </w:numPr>
              <w:spacing w:before="120" w:after="120" w:line="240" w:lineRule="auto"/>
              <w:jc w:val="left"/>
            </w:pPr>
            <w:bookmarkStart w:id="54"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4"/>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5"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1.1</w:t>
            </w:r>
            <w:bookmarkEnd w:id="55"/>
          </w:p>
        </w:tc>
        <w:tc>
          <w:tcPr>
            <w:tcW w:w="5069" w:type="dxa"/>
          </w:tcPr>
          <w:p w:rsidR="007742AD" w:rsidP="006755A8">
            <w:pPr>
              <w:pStyle w:val="Standa"/>
              <w:numPr>
                <w:ilvl w:val="0"/>
                <w:numId w:val="0"/>
              </w:numPr>
              <w:spacing w:before="120" w:after="120" w:line="240" w:lineRule="auto"/>
              <w:jc w:val="left"/>
            </w:pPr>
            <w:bookmarkStart w:id="56"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Anpassung Kapitel 2.3: Aufnahme von Formaldehydemissionen</w:t>
            </w:r>
            <w:bookmarkEnd w:id="56"/>
          </w:p>
        </w:tc>
        <w:tc>
          <w:tcPr>
            <w:tcW w:w="1310" w:type="dxa"/>
          </w:tcPr>
          <w:p w:rsidR="007742AD" w:rsidP="006755A8">
            <w:pPr>
              <w:pStyle w:val="Standa"/>
              <w:numPr>
                <w:ilvl w:val="0"/>
                <w:numId w:val="0"/>
              </w:numPr>
              <w:spacing w:before="120" w:after="120" w:line="240" w:lineRule="auto"/>
              <w:jc w:val="left"/>
            </w:pPr>
            <w:bookmarkStart w:id="57"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10.12.2018</w:t>
            </w:r>
            <w:bookmarkEnd w:id="57"/>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8" w:name="PCR_Version_specific_2"/>
            <w:r>
              <w:t xml:space="preserve">  </w:t>
            </w:r>
            <w:bookmarkEnd w:id="58"/>
          </w:p>
        </w:tc>
        <w:tc>
          <w:tcPr>
            <w:tcW w:w="5069" w:type="dxa"/>
          </w:tcPr>
          <w:p w:rsidR="007742AD" w:rsidP="006755A8">
            <w:pPr>
              <w:pStyle w:val="Standa"/>
              <w:spacing w:before="120" w:after="120" w:line="240" w:lineRule="auto"/>
              <w:jc w:val="left"/>
            </w:pPr>
            <w:bookmarkStart w:id="59" w:name="PCR_Version_specific_comment_2"/>
            <w:r>
              <w:t xml:space="preserve">  </w:t>
            </w:r>
            <w:bookmarkEnd w:id="59"/>
          </w:p>
        </w:tc>
        <w:tc>
          <w:tcPr>
            <w:tcW w:w="1310" w:type="dxa"/>
          </w:tcPr>
          <w:p w:rsidR="007742AD" w:rsidP="006755A8">
            <w:pPr>
              <w:pStyle w:val="Standa"/>
              <w:spacing w:before="120" w:after="120" w:line="240" w:lineRule="auto"/>
              <w:jc w:val="left"/>
            </w:pPr>
            <w:bookmarkStart w:id="60" w:name="PCR_Version_Stand_2"/>
            <w:bookmarkStart w:id="61" w:name="PCR_Version_Stand_specific_2"/>
            <w:r>
              <w:t xml:space="preserve">  </w:t>
            </w:r>
            <w:bookmarkEnd w:id="60"/>
            <w:bookmarkEnd w:id="61"/>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2" w:name="PCR_Version_specific_3"/>
            <w:r>
              <w:t xml:space="preserve">  </w:t>
            </w:r>
            <w:bookmarkEnd w:id="62"/>
          </w:p>
        </w:tc>
        <w:tc>
          <w:tcPr>
            <w:tcW w:w="5069" w:type="dxa"/>
          </w:tcPr>
          <w:p w:rsidR="007742AD" w:rsidRPr="000939DB" w:rsidP="006755A8">
            <w:pPr>
              <w:rPr>
                <w:sz w:val="20"/>
              </w:rPr>
            </w:pPr>
            <w:bookmarkStart w:id="63" w:name="PCR_Version_specific_comment_3"/>
            <w:r w:rsidRPr="000939DB">
              <w:rPr>
                <w:rFonts w:eastAsia="MS Mincho"/>
                <w:sz w:val="20"/>
                <w:lang w:eastAsia="ja-JP" w:bidi="de-DE"/>
              </w:rPr>
              <w:t xml:space="preserve"> </w:t>
            </w:r>
            <w:r w:rsidRPr="000939DB">
              <w:rPr>
                <w:sz w:val="20"/>
              </w:rPr>
              <w:t xml:space="preserve"> </w:t>
            </w:r>
            <w:bookmarkEnd w:id="63"/>
          </w:p>
        </w:tc>
        <w:tc>
          <w:tcPr>
            <w:tcW w:w="1310" w:type="dxa"/>
          </w:tcPr>
          <w:p w:rsidR="007742AD" w:rsidRPr="000939DB" w:rsidP="006755A8">
            <w:pPr>
              <w:pStyle w:val="Standa"/>
              <w:spacing w:before="120" w:after="120" w:line="240" w:lineRule="auto"/>
              <w:jc w:val="left"/>
            </w:pPr>
            <w:bookmarkStart w:id="64" w:name="PCR_Version_Stand_specific_3"/>
            <w:r w:rsidRPr="000939DB">
              <w:t xml:space="preserve">  </w:t>
            </w:r>
            <w:bookmarkEnd w:id="64"/>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5" w:name="PCR_Version_specific_4"/>
            <w:r>
              <w:t xml:space="preserve">  </w:t>
            </w:r>
            <w:bookmarkEnd w:id="65"/>
          </w:p>
        </w:tc>
        <w:tc>
          <w:tcPr>
            <w:tcW w:w="5069" w:type="dxa"/>
          </w:tcPr>
          <w:p w:rsidR="007742AD" w:rsidP="006755A8">
            <w:pPr>
              <w:pStyle w:val="Standa"/>
              <w:spacing w:before="120" w:after="120" w:line="240" w:lineRule="auto"/>
              <w:jc w:val="left"/>
            </w:pPr>
            <w:bookmarkStart w:id="66" w:name="PCR_Version_specific_comment_4"/>
            <w:r>
              <w:t xml:space="preserve">  </w:t>
            </w:r>
            <w:bookmarkEnd w:id="66"/>
          </w:p>
        </w:tc>
        <w:tc>
          <w:tcPr>
            <w:tcW w:w="1310" w:type="dxa"/>
          </w:tcPr>
          <w:p w:rsidR="007742AD" w:rsidP="006755A8">
            <w:pPr>
              <w:pStyle w:val="Standa"/>
              <w:spacing w:before="120" w:after="120" w:line="240" w:lineRule="auto"/>
              <w:jc w:val="left"/>
            </w:pPr>
            <w:bookmarkStart w:id="67" w:name="PCR_Version_Stand_specific_4"/>
            <w:r>
              <w:t xml:space="preserve">  </w:t>
            </w:r>
            <w:bookmarkEnd w:id="67"/>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8" w:name="PCR_Version_specific_5"/>
            <w:r>
              <w:t xml:space="preserve">  </w:t>
            </w:r>
            <w:bookmarkEnd w:id="68"/>
          </w:p>
        </w:tc>
        <w:tc>
          <w:tcPr>
            <w:tcW w:w="5069" w:type="dxa"/>
          </w:tcPr>
          <w:p w:rsidR="00B72B96" w:rsidP="006755A8">
            <w:pPr>
              <w:pStyle w:val="Standa"/>
              <w:spacing w:before="120" w:after="120" w:line="240" w:lineRule="auto"/>
              <w:jc w:val="left"/>
            </w:pPr>
            <w:bookmarkStart w:id="69" w:name="PCR_Version_specific_comment_5"/>
            <w:r>
              <w:t xml:space="preserve">  </w:t>
            </w:r>
            <w:bookmarkEnd w:id="69"/>
          </w:p>
        </w:tc>
        <w:tc>
          <w:tcPr>
            <w:tcW w:w="1310" w:type="dxa"/>
          </w:tcPr>
          <w:p w:rsidR="00B72B96" w:rsidP="006755A8">
            <w:pPr>
              <w:pStyle w:val="Standa"/>
              <w:spacing w:before="120" w:after="120" w:line="240" w:lineRule="auto"/>
              <w:jc w:val="left"/>
            </w:pPr>
            <w:bookmarkStart w:id="70" w:name="PCR_Version_Stand_specific_5"/>
            <w:r>
              <w:t xml:space="preserve">  </w:t>
            </w:r>
            <w:bookmarkEnd w:id="70"/>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1" w:name="PCR_Version_specific_6"/>
            <w:r>
              <w:t xml:space="preserve">  </w:t>
            </w:r>
            <w:bookmarkEnd w:id="71"/>
          </w:p>
        </w:tc>
        <w:tc>
          <w:tcPr>
            <w:tcW w:w="5069" w:type="dxa"/>
          </w:tcPr>
          <w:p w:rsidR="00B72B96" w:rsidP="006755A8">
            <w:pPr>
              <w:pStyle w:val="Standa"/>
              <w:spacing w:before="120" w:after="120" w:line="240" w:lineRule="auto"/>
              <w:jc w:val="left"/>
            </w:pPr>
            <w:bookmarkStart w:id="72" w:name="PCR_Version_specific_comment_6"/>
            <w:r>
              <w:t xml:space="preserve">  </w:t>
            </w:r>
            <w:bookmarkEnd w:id="72"/>
          </w:p>
        </w:tc>
        <w:tc>
          <w:tcPr>
            <w:tcW w:w="1310" w:type="dxa"/>
          </w:tcPr>
          <w:p w:rsidR="00B72B96" w:rsidP="006755A8">
            <w:pPr>
              <w:pStyle w:val="Standa"/>
              <w:spacing w:before="120" w:after="120" w:line="240" w:lineRule="auto"/>
              <w:jc w:val="left"/>
            </w:pPr>
            <w:bookmarkStart w:id="73" w:name="PCR_Version_Stand_specific_6"/>
            <w:r>
              <w:t xml:space="preserve">  </w:t>
            </w:r>
            <w:bookmarkEnd w:id="73"/>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3"/>
        </w:numPr>
        <w:ind w:left="697" w:hanging="357"/>
        <w:contextualSpacing w:val="0"/>
        <w:rPr/>
      </w:pPr>
      <w:bookmarkStart w:id="74"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nicht technisch getrocknet u &gt; 20%  (z.B. Schnittholz, nicht technisch getrocknet, Baurundholz, nicht technisch getrocknet)</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einteilig  (z.B. technisch getrocknetes Schnittholz, sägerau, egalisiert oder gehobelt, MassivHolz MH-Plus®-Si und MH-Fix®-NSi, Baurundholz, Dielen, Schalungsholz, Fensterkanteln,Massivholz-Parkett, Mosaikparkett)</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(z.B. einteiliges keilgezinktes Nadelholz, Konstruktionsvollholz, KVH®)</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in mehreren Lagen verklebt (z.B. Brettschichtholz, Duo-Balken® und Trio-Balken® (Balkenschichtholz), Brettstapelelemente – Dübelelemente, Furnierschichtholz- S)</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Vollholz, technisch getrocknet u &lt; 20%, mehrteilig, in Längsrichtung gefügt und kreuzweise verklebt (z.B. Brettsperrholz, Furnierschichtholz-Q, Mehrschichtparkett aus Vollholz).</w:t>
      </w:r>
      <w:bookmarkEnd w:id="74"/>
    </w:p>
    <w:p w:rsidR="00063F32" w:rsidP="002F4958">
      <w:pPr>
        <w:pStyle w:val="Aufzhlung"/>
        <w:numPr>
          <w:ilvl w:val="0"/>
          <w:numId w:val="0"/>
        </w:numPr>
        <w:tabs>
          <w:tab w:val="left" w:pos="709"/>
          <w:tab w:val="clear" w:pos="2477"/>
        </w:tabs>
        <w:spacing w:before="240"/>
        <w:ind w:left="340"/>
      </w:pPr>
      <w:bookmarkStart w:id="75"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genannten Produkte bestehen aus ein- oder mehrteiligen Vollholzkomponenten aus Waldholz, die durch Sägen, Spanen oder Messern in Faserlängsrichtung erzeugt wurden. Davon ausgenommen sind Produkte aus Spänen, Holzfasern oder anderen kleinteiligen Holzpartikeln. Die Vollholzkomponenten können miteinander verklebt sein.</w:t>
      </w:r>
      <w:bookmarkEnd w:id="75"/>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numPr>
          <w:ilvl w:val="0"/>
          <w:numId w:val="0"/>
        </w:numPr>
        <w:rPr>
          <w:color w:val="000000" w:themeColor="text1"/>
        </w:rPr>
      </w:pPr>
      <w:bookmarkStart w:id="76"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"Vollholzprodukte: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verklebten Produkten ist mit dem Mix der am Markt erhältlichen Klebstoffe (bei Gruppen EPD) oder mit spezifischen Daten zu rechnen. Der gewählte Ansatz ist zu dokumentieren. Bei nicht geklebten Verbindungen ist die Verbindungsart in der EPD zu deklarieren.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Ressourcenaspekt von Holz ist über die materialinhärenten Eigenschaften als Ressourcenentnahme von CO2 aus der Atmosphäre und dem unteren Heizwert „Einsatz von erneuerbaren Sekundärbrennstoffen“ zu bilanzieren.</w:t>
      </w:r>
      <w:bookmarkEnd w:id="76"/>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7" w:name="EPDEdit_Titelseite_Bezeichnung"/>
            <w:r w:rsidRPr="00F84C59">
              <w:rPr>
                <w:rFonts w:cs="Arial"/>
                <w:b/>
                <w:sz w:val="36"/>
                <w:szCs w:val="28"/>
              </w:rPr>
              <w:t>PRODUKTDEKLARATION</w:t>
            </w:r>
            <w:bookmarkEnd w:id="77"/>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8" w:name="EPDEdit_Deklarationsinhaber_klein_Seite4"/>
            <w:r>
              <w:rPr>
                <w:rFonts w:cs="Arial"/>
                <w:b/>
                <w:color w:val="FFFFFF"/>
                <w:sz w:val="20"/>
                <w:szCs w:val="20"/>
              </w:rPr>
              <w:t xml:space="preserve"> </w:t>
            </w:r>
            <w:bookmarkEnd w:id="78"/>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9"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9"/>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0" w:name="IBUProp_Deklarationsnummer_Seite4"/>
            <w:r>
              <w:rPr>
                <w:rFonts w:cs="Arial"/>
                <w:color w:val="FFFFFF"/>
                <w:sz w:val="20"/>
                <w:szCs w:val="20"/>
              </w:rPr>
              <w:t xml:space="preserve"> </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81"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2" w:name="IBUProp_Econummer_Seite4"/>
            <w:r>
              <w:rPr>
                <w:rFonts w:cs="Arial"/>
                <w:color w:val="FFFFFF"/>
                <w:sz w:val="20"/>
                <w:szCs w:val="20"/>
              </w:rPr>
              <w:t xml:space="preserve"> </w:t>
            </w:r>
            <w:bookmarkEnd w:id="82"/>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81"/>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3" w:name="IBUProp_Ausstellungsdatum_Seite4"/>
            <w:r>
              <w:rPr>
                <w:rFonts w:cs="Arial"/>
                <w:color w:val="FFFFFF"/>
                <w:sz w:val="20"/>
                <w:szCs w:val="20"/>
              </w:rPr>
              <w:t xml:space="preserve"> </w:t>
            </w:r>
            <w:bookmarkEnd w:id="83"/>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4" w:name="IBUProp_Gültigkeit_Seite4"/>
            <w:r>
              <w:rPr>
                <w:rFonts w:cs="Arial"/>
                <w:color w:val="FFFFFF"/>
                <w:sz w:val="20"/>
                <w:szCs w:val="20"/>
              </w:rPr>
              <w:t xml:space="preserve"> </w:t>
            </w:r>
            <w:bookmarkEnd w:id="84"/>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E9633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E96333" w:rsidRPr="00E45ABA" w:rsidP="00D6133D">
                  <w:pPr>
                    <w:pStyle w:val="Standa"/>
                    <w:spacing w:after="0" w:line="240" w:lineRule="auto"/>
                    <w:jc w:val="left"/>
                    <w:rPr>
                      <w:b/>
                      <w:sz w:val="36"/>
                    </w:rPr>
                  </w:pPr>
                  <w:bookmarkStart w:id="85" w:name="EPDEdit_Produktname_Seite4"/>
                  <w:r>
                    <w:rPr>
                      <w:b/>
                      <w:sz w:val="28"/>
                      <w:szCs w:val="24"/>
                      <w:lang w:val="de-CH"/>
                    </w:rPr>
                    <w:t xml:space="preserve">Name des deklarierten Produktes </w:t>
                  </w:r>
                  <w:bookmarkEnd w:id="85"/>
                  <w:r w:rsidRPr="002D3377">
                    <w:rPr>
                      <w:b/>
                      <w:sz w:val="24"/>
                      <w:szCs w:val="24"/>
                    </w:rPr>
                    <w:br/>
                  </w:r>
                  <w:bookmarkStart w:id="86" w:name="EPDEdit_Hersteller_groß_Seite4"/>
                  <w:r>
                    <w:rPr>
                      <w:b/>
                      <w:sz w:val="36"/>
                      <w:lang w:val="de-CH"/>
                    </w:rPr>
                    <w:t xml:space="preserve">Name des Herstellers </w:t>
                  </w:r>
                  <w:bookmarkEnd w:id="86"/>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E9633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E9633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E9633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9" w:name="EPDEdit__Hersteller_groß_Seite5"/>
            <w:r>
              <w:rPr>
                <w:b/>
                <w:sz w:val="22"/>
                <w:szCs w:val="22"/>
              </w:rPr>
              <w:t>Name des Herstellers</w:t>
            </w:r>
            <w:r w:rsidR="00E71D21">
              <w:rPr>
                <w:b/>
                <w:sz w:val="22"/>
                <w:szCs w:val="22"/>
              </w:rPr>
              <w:t xml:space="preserve"> </w:t>
            </w:r>
            <w:bookmarkEnd w:id="89"/>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0" w:name="EPDEdit_Produktname_Seite5"/>
            <w:r>
              <w:rPr>
                <w:b/>
                <w:sz w:val="22"/>
                <w:szCs w:val="22"/>
              </w:rPr>
              <w:t>Name des P</w:t>
            </w:r>
            <w:r w:rsidR="00001962">
              <w:rPr>
                <w:b/>
                <w:sz w:val="22"/>
                <w:szCs w:val="22"/>
              </w:rPr>
              <w:t>roduktes</w:t>
            </w:r>
            <w:r w:rsidR="00E71D21">
              <w:rPr>
                <w:b/>
                <w:sz w:val="22"/>
                <w:szCs w:val="22"/>
              </w:rPr>
              <w:t xml:space="preserve"> </w:t>
            </w:r>
            <w:bookmarkEnd w:id="90"/>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1"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91"/>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2" w:name="IBUProp_Deklarationsnummer_Seite5"/>
            <w:r>
              <w:rPr>
                <w:w w:val="87"/>
                <w:sz w:val="18"/>
              </w:rPr>
              <w:t xml:space="preserve"> </w:t>
            </w:r>
            <w:r w:rsidR="00464785">
              <w:rPr>
                <w:w w:val="87"/>
                <w:sz w:val="18"/>
              </w:rPr>
              <w:t xml:space="preserve"> </w:t>
            </w:r>
            <w:bookmarkEnd w:id="92"/>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3" w:name="EPDEdit_dekl_Produkt_und_Einheit_Seite5"/>
            <w:r w:rsidRPr="002D3377">
              <w:rPr>
                <w:w w:val="87"/>
                <w:sz w:val="18"/>
              </w:rPr>
              <w:t>Benennung des deklarierten</w:t>
            </w:r>
            <w:r w:rsidR="00D75899">
              <w:rPr>
                <w:w w:val="87"/>
                <w:sz w:val="18"/>
              </w:rPr>
              <w:t xml:space="preserve"> Produktes/deklarierten Einheit </w:t>
            </w:r>
            <w:bookmarkEnd w:id="93"/>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4" w:name="IBUProp_PCRTitel_Seite5"/>
            <w:r>
              <w:rPr>
                <w:w w:val="87"/>
                <w:sz w:val="18"/>
              </w:rPr>
              <w:t>Name der PCR</w:t>
            </w:r>
            <w:bookmarkEnd w:id="94"/>
            <w:r>
              <w:rPr>
                <w:w w:val="87"/>
                <w:sz w:val="18"/>
              </w:rPr>
              <w:t xml:space="preserve">, </w:t>
            </w:r>
            <w:bookmarkStart w:id="95"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12.2018</w:t>
            </w:r>
            <w:bookmarkEnd w:id="95"/>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6" w:name="IBUProp_Ausstellungsdatum_Seite5"/>
            <w:r>
              <w:rPr>
                <w:w w:val="87"/>
                <w:sz w:val="18"/>
              </w:rPr>
              <w:t xml:space="preserve"> </w:t>
            </w:r>
            <w:r w:rsidRPr="002D3377">
              <w:rPr>
                <w:w w:val="87"/>
                <w:sz w:val="18"/>
              </w:rPr>
              <w:t xml:space="preserve"> </w:t>
            </w:r>
            <w:bookmarkEnd w:id="96"/>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Gültigkeit_Seite5"/>
            <w:r>
              <w:rPr>
                <w:w w:val="87"/>
                <w:sz w:val="18"/>
              </w:rPr>
              <w:t xml:space="preserve"> </w:t>
            </w:r>
            <w:r w:rsidRPr="002D3377">
              <w:rPr>
                <w:w w:val="87"/>
                <w:sz w:val="18"/>
              </w:rPr>
              <w:t xml:space="preserve"> </w:t>
            </w:r>
            <w:bookmarkEnd w:id="97"/>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8"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8"/>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9"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9"/>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100" w:name="IBUProp_Name_Vorstand_Seite5"/>
            <w:r>
              <w:rPr>
                <w:w w:val="82"/>
                <w:sz w:val="14"/>
              </w:rPr>
              <w:t xml:space="preserve"> </w:t>
            </w:r>
            <w:r w:rsidR="00721D3D">
              <w:rPr>
                <w:w w:val="82"/>
                <w:sz w:val="14"/>
              </w:rPr>
              <w:t xml:space="preserve">Dr. </w:t>
            </w:r>
            <w:bookmarkStart w:id="101" w:name="_GoBack"/>
            <w:bookmarkEnd w:id="101"/>
            <w:r>
              <w:rPr>
                <w:w w:val="82"/>
                <w:sz w:val="14"/>
              </w:rPr>
              <w:t xml:space="preserve">Alexander Röder </w:t>
            </w:r>
            <w:bookmarkEnd w:id="100"/>
          </w:p>
          <w:p w:rsidR="00063F32" w:rsidRPr="002D3377" w:rsidP="00F406AA">
            <w:pPr>
              <w:pStyle w:val="Standa"/>
              <w:spacing w:after="0" w:line="240" w:lineRule="auto"/>
              <w:jc w:val="left"/>
            </w:pPr>
            <w:r w:rsidRPr="002D3377">
              <w:rPr>
                <w:w w:val="82"/>
                <w:sz w:val="14"/>
              </w:rPr>
              <w:t>(</w:t>
            </w:r>
            <w:r w:rsidR="00F406AA">
              <w:rPr>
                <w:w w:val="82"/>
                <w:sz w:val="14"/>
              </w:rPr>
              <w:t>Geschäftsführer</w:t>
            </w:r>
            <w:r w:rsidR="00671BBC">
              <w:rPr>
                <w:w w:val="82"/>
                <w:sz w:val="14"/>
              </w:rPr>
              <w:t xml:space="preserve"> IBU</w:t>
            </w:r>
            <w:r w:rsidRPr="002D3377">
              <w:rPr>
                <w:w w:val="82"/>
                <w:sz w:val="14"/>
              </w:rPr>
              <w:t>)</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2"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102"/>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3"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r>
        <w:t xml:space="preserve"> </w:t>
      </w:r>
      <w:bookmarkStart w:id="104" w:name="PCR_2_1_Produktbeschreibung"/>
      <w:r w:rsidR="00390745">
        <w:t xml:space="preserve"> </w:t>
      </w:r>
      <w:r w:rsidR="00FF0FBC">
        <w:t xml:space="preserve"> </w:t>
      </w:r>
      <w:r w:rsidR="000D780A">
        <w:t xml:space="preserve"> </w:t>
      </w:r>
      <w:bookmarkEnd w:id="104"/>
      <w:bookmarkEnd w:id="103"/>
      <w:r w:rsidR="00DE16C3">
        <w:t xml:space="preserve">  </w:t>
      </w:r>
    </w:p>
    <w:p w:rsidR="00FF0FBC" w:rsidP="006465CA">
      <w:bookmarkStart w:id="105"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w:t>
      </w:r>
      <w:r w:rsidRPr="00FF0FBC">
        <w:t xml:space="preserve">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5"/>
    </w:p>
    <w:p w:rsidR="00FF0FBC" w:rsidP="006465CA"/>
    <w:p w:rsidR="0083590B" w:rsidRPr="001073EF" w:rsidP="006465CA">
      <w:pPr>
        <w:pStyle w:val="Heading2"/>
      </w:pPr>
      <w:r w:rsidRPr="001073EF">
        <w:t>Anwendung</w:t>
      </w:r>
    </w:p>
    <w:p w:rsidR="00203FF1" w:rsidP="00D51414">
      <w:bookmarkStart w:id="106"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6"/>
    </w:p>
    <w:p w:rsidR="0083590B" w:rsidRPr="00837D69" w:rsidP="00D51414">
      <w:pPr>
        <w:pStyle w:val="Heading2"/>
      </w:pPr>
      <w:r w:rsidRPr="00837D69">
        <w:t>Technische Daten</w:t>
      </w:r>
    </w:p>
    <w:p w:rsidR="0078045F" w:rsidRPr="0078045F" w:rsidP="0078045F">
      <w:bookmarkStart w:id="107"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8" w:name="PCR_2_3_Bautechnische_Daten_Intro"/>
      <w:r w:rsidR="00696DDF">
        <w:t xml:space="preserve">  </w:t>
      </w:r>
      <w:bookmarkEnd w:id="108"/>
      <w:r w:rsidR="00696DDF">
        <w:t xml:space="preserve"> </w:t>
      </w:r>
      <w:bookmarkEnd w:id="107"/>
      <w:bookmarkStart w:id="109"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Holzarten nach Handelsnamen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13183-1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Holzschutzmittelverwendung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(das Prüfprädikat des Holzschutzmittels nach DIN 68800-3 ist anzugeben)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 rechtwinklig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 Scherfestigkeit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Schubmodul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Maßabweichung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Länge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Breite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Höhe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tragende Bauteile nach EN 338 bzw. DIN 1052, nichttragende Bauteile: nach DIN 68364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Oberflächenqualität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(mögliche Ausprägungsformen sind zu benennen)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Gefährdungsklasse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68800-3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Spezifische Wärmekapazität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Wasserdampfdiffusionsäquivalente Luftschichtdicke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Formaldehydemissionen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9"/>
    </w:p>
    <w:p w:rsidR="00FF0FBC" w:rsidP="00FF0FBC">
      <w:bookmarkStart w:id="110"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10"/>
    </w:p>
    <w:p w:rsidR="00FF0FBC" w:rsidP="00D51414"/>
    <w:p w:rsidR="00063F32" w:rsidRPr="00026074" w:rsidP="001847C4">
      <w:pPr>
        <w:pStyle w:val="Heading2"/>
      </w:pPr>
      <w:bookmarkStart w:id="111" w:name="IBUEPD_2_5_Lieferzustand"/>
      <w:r w:rsidRPr="00026074">
        <w:t>Lieferzustand</w:t>
      </w:r>
    </w:p>
    <w:p w:rsidR="00063F32" w:rsidP="00CD0EB0">
      <w:bookmarkStart w:id="112"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2"/>
    </w:p>
    <w:p w:rsidR="00CB1B37" w:rsidRPr="00026074" w:rsidP="00CD0EB0"/>
    <w:p w:rsidR="00063F32" w:rsidRPr="001073EF" w:rsidP="00A300D9">
      <w:pPr>
        <w:pStyle w:val="Heading2"/>
      </w:pPr>
      <w:bookmarkEnd w:id="111"/>
      <w:r w:rsidRPr="001073EF">
        <w:t>Grundstoffe/Hilfsstoffe</w:t>
      </w:r>
    </w:p>
    <w:p w:rsidR="007D5C23" w:rsidP="002F0D9F">
      <w:bookmarkStart w:id="113" w:name="PCRLCA_2_6_Grundstoffe"/>
      <w:r>
        <w:t xml:space="preserve"> </w:t>
      </w:r>
      <w:bookmarkEnd w:id="113"/>
      <w:bookmarkStart w:id="114"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numPr>
          <w:ilvl w:val="0"/>
          <w:numId w:val="0"/>
        </w:numPr>
        <w:spacing w:before="120" w:after="120"/>
      </w:pPr>
      <w:r w:rsidRPr="00890FAA">
        <w:t xml:space="preserve"> </w:t>
      </w:r>
      <w:bookmarkStart w:id="115" w:name="PCR_2_6_Grundstoffe_SVHC"/>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t>Wenn Stoffe aus der Liste der für eine Zulassung in Frage kommenden besonders besorgniserregenden Stoffe (ECHA-Kandidatenliste) Bestandteil der Rezeptur mit einem Masse-Anteil &gt; 0.1% bezogen auf die Masse des Bauprodukt sind, d.h. absichtlich dem Produkt als Teil der Rezeptur oder Teil der Lieferkette hinzugefügt sind, dann müssen diese Stoffe inklusive CAS-Nummer deklariert werden. Ist das Bauprodukt chemikalienrechtlich ein Stoff oder ein Gemisch, bezieht sich der Konzentrationsgrenzwert auf das gesamte Produkt, handelt es sich um ein Erzeugnis, gilt das Teilerzeugnis oder die Komponente als Bezugseinheit.Die ECHA-Kandidatenliste findet sich unter der Adresse HYPERLINK "https://echa.europa.eu/de/home" https://echa.europa.eu/de/home.Diese Aussage muss für die Stoffe der Kandidatenliste folgende Form haben: 1) “Das Produkt/Erzeugnis/mindestens ein Teilerzeugnis enthält Stoffe der Kandidatenliste (Datum tt.mm.jjjj) oberhalb 0,1 Massen-%: ja/nein.” [Falls ja: Auflistung der entsprechendes Stoffe der Kandidatenliste inkl. ihrer CAS-Nummer].</w:t>
      </w:r>
    </w:p>
    <w:p w:rsidR="00063F32" w:rsidP="002F0D9F">
      <w:pPr>
        <w:numPr>
          <w:ilvl w:val="0"/>
          <w:numId w:val="0"/>
        </w:numPr>
        <w:rPr/>
      </w:pPr>
      <w:bookmarkEnd w:id="115"/>
      <w:r w:rsidRPr="00890FAA">
        <w:t>.</w:t>
      </w:r>
      <w:bookmarkStart w:id="116"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Angabe aller Grundstoffe in Masse-% atro (durchschnittliche Einsatzmengen) getrennt nach Holzarten (Laubholz, Nadelholz, Gebrauchtholz nach Altholz-verordnung) sowie Bindemitteltyp und –gehalt. </w:t>
      </w:r>
      <w:bookmarkEnd w:id="116"/>
    </w:p>
    <w:p w:rsidR="007D5C23" w:rsidP="00DF1D13">
      <w:bookmarkStart w:id="117"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pPr>
        <w:numPr>
          <w:ilvl w:val="0"/>
          <w:numId w:val="0"/>
        </w:numPr>
      </w:pPr>
      <w:r w:rsidRPr="00443046">
        <w:t>Zusätzlich sind Hilfsstoffe und Zusatzmittel zu deklarieren, die am Produkt verbleiben</w:t>
      </w:r>
      <w:r w:rsidRPr="00026074" w:rsidR="00063F32">
        <w:t>.</w:t>
      </w:r>
      <w:bookmarkEnd w:id="117"/>
      <w:bookmarkStart w:id="118"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Insbesondere Oberflächenbeschichtungen und Hydrophobierungsmittel.</w:t>
      </w:r>
    </w:p>
    <w:p w:rsidR="00063F32" w:rsidP="00CD0EB0">
      <w:bookmarkEnd w:id="118"/>
    </w:p>
    <w:p w:rsidR="00C072F0" w:rsidP="00CD0EB0">
      <w:pPr>
        <w:numPr>
          <w:ilvl w:val="0"/>
          <w:numId w:val="0"/>
        </w:numPr>
      </w:pPr>
      <w:r w:rsidRPr="00443046">
        <w:t xml:space="preserve">Aussagen wie „…ist frei von…“ </w:t>
      </w:r>
      <w:r>
        <w:t xml:space="preserve">oder „…enthält nicht/keine…“ </w:t>
      </w:r>
      <w:r w:rsidRPr="00443046">
        <w:t>dürfen nicht verwendet werden</w:t>
      </w:r>
      <w:r w:rsidRPr="00443046">
        <w:t>.</w:t>
      </w:r>
      <w:r w:rsidRPr="00026074" w:rsidR="00063F32">
        <w:t>.</w:t>
      </w:r>
      <w:bookmarkStart w:id="119"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Insbesondere Flammenschutzmittel, Holzschutzmittel, , Transportschutzbeschichtungen.</w:t>
      </w:r>
      <w:bookmarkEnd w:id="119"/>
    </w:p>
    <w:p w:rsidR="0059687F" w:rsidP="00CD0EB0">
      <w:pPr>
        <w:rPr>
          <w:noProof/>
        </w:rPr>
      </w:pPr>
      <w:r>
        <w:rPr>
          <w:noProof/>
        </w:rPr>
        <w:t xml:space="preserve"> </w:t>
      </w:r>
    </w:p>
    <w:p w:rsidR="00063F32" w:rsidRPr="00026074" w:rsidP="001847C4">
      <w:pPr>
        <w:pStyle w:val="Heading2"/>
      </w:pPr>
      <w:bookmarkEnd w:id="114"/>
      <w:bookmarkStart w:id="120" w:name="IBUEPD_2_7_Herstellung"/>
      <w:r w:rsidRPr="00026074">
        <w:t>Herstellung</w:t>
      </w:r>
    </w:p>
    <w:p w:rsidR="00063F32" w:rsidP="00CD0EB0">
      <w:bookmarkStart w:id="121"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21"/>
    </w:p>
    <w:p w:rsidR="00063F32" w:rsidRPr="00026074" w:rsidP="001847C4">
      <w:pPr>
        <w:pStyle w:val="Heading2"/>
      </w:pPr>
      <w:bookmarkEnd w:id="120"/>
      <w:bookmarkStart w:id="122" w:name="IBUEPD_2_8_Umwelt_Herstellung"/>
      <w:r w:rsidRPr="00026074">
        <w:t>Umwelt und Gesundheit während der Herstellung</w:t>
      </w:r>
    </w:p>
    <w:p w:rsidR="00063F32" w:rsidP="00CD0EB0">
      <w:pPr>
        <w:numPr>
          <w:ilvl w:val="0"/>
          <w:numId w:val="0"/>
        </w:numPr>
        <w:rPr/>
      </w:pPr>
      <w:bookmarkStart w:id="123" w:name="EPDEdit_ibu_2_8_Umwelt_Herstellung"/>
      <w:r w:rsidRPr="00026074">
        <w:t>Darstellung von Maßnahmen des Gesundheitsschutzes im Herstellprozess, die über die nationalen Vorschriften (des Produktionslandes) hinausgehen.</w:t>
      </w:r>
      <w:bookmarkStart w:id="124"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24"/>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5" w:name="PCR_2_8_Umwelt_Herstellung"/>
      <w:r w:rsidR="001F526A">
        <w:t xml:space="preserve">      </w:t>
      </w:r>
      <w:r w:rsidR="002A4BE0">
        <w:t xml:space="preserve"> </w:t>
      </w:r>
      <w:bookmarkEnd w:id="125"/>
      <w:r w:rsidR="001F526A">
        <w:t xml:space="preserve">      </w:t>
      </w:r>
    </w:p>
    <w:p w:rsidR="00A2102C" w:rsidRPr="002A4BE0" w:rsidP="00CD0EB0">
      <w:r>
        <w:t xml:space="preserve"> </w:t>
      </w:r>
      <w:bookmarkEnd w:id="123"/>
    </w:p>
    <w:p w:rsidR="00063F32" w:rsidRPr="00026074" w:rsidP="001847C4">
      <w:pPr>
        <w:pStyle w:val="Heading2"/>
      </w:pPr>
      <w:bookmarkEnd w:id="122"/>
      <w:bookmarkStart w:id="126" w:name="IBUEPD_2_9_Produktverarbeitung"/>
      <w:r w:rsidRPr="00026074">
        <w:t>Produktverarbeitung/Installation</w:t>
      </w:r>
    </w:p>
    <w:p w:rsidR="00063F32" w:rsidRPr="00026074" w:rsidP="00CD0EB0">
      <w:bookmarkStart w:id="127"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7"/>
    </w:p>
    <w:p w:rsidR="00063F32" w:rsidRPr="00026074" w:rsidP="001847C4">
      <w:pPr>
        <w:pStyle w:val="Heading2"/>
      </w:pPr>
      <w:bookmarkEnd w:id="126"/>
      <w:bookmarkStart w:id="128" w:name="IBUEPD_2_10_Verpackung"/>
      <w:r w:rsidRPr="00026074">
        <w:t>Verpackung</w:t>
      </w:r>
    </w:p>
    <w:p w:rsidR="00071014" w:rsidP="00071014">
      <w:bookmarkStart w:id="129"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9"/>
    </w:p>
    <w:p w:rsidR="00A2102C" w:rsidRPr="00026074" w:rsidP="00CD0EB0"/>
    <w:p w:rsidR="00063F32" w:rsidRPr="00026074" w:rsidP="001847C4">
      <w:pPr>
        <w:pStyle w:val="Heading2"/>
      </w:pPr>
      <w:bookmarkEnd w:id="128"/>
      <w:bookmarkStart w:id="130" w:name="IBUEPD_2_11_Nutzungszustand"/>
      <w:r w:rsidRPr="00026074">
        <w:t>Nutzungszustand</w:t>
      </w:r>
    </w:p>
    <w:p w:rsidR="00063F32" w:rsidP="00CD0EB0">
      <w:bookmarkStart w:id="131"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31"/>
    </w:p>
    <w:p w:rsidR="00A2102C" w:rsidRPr="00026074" w:rsidP="00CD0EB0"/>
    <w:p w:rsidR="00063F32" w:rsidRPr="00026074" w:rsidP="001847C4">
      <w:pPr>
        <w:pStyle w:val="Heading2"/>
      </w:pPr>
      <w:bookmarkEnd w:id="130"/>
      <w:bookmarkStart w:id="132" w:name="IBUEPD_2_12_Umwelt_Nutzung"/>
      <w:r w:rsidRPr="00026074">
        <w:t>Umwelt &amp; Gesundheit während der Nutzung</w:t>
      </w:r>
    </w:p>
    <w:p w:rsidR="00071014" w:rsidP="00071014">
      <w:bookmarkStart w:id="133"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34" w:name="PCR_2_12_Umwelt_Nutzung"/>
      <w:r w:rsidR="00A914B6">
        <w:t xml:space="preserve">  </w:t>
      </w:r>
      <w:bookmarkEnd w:id="134"/>
    </w:p>
    <w:p w:rsidR="00A2102C" w:rsidRPr="00026074" w:rsidP="00071014">
      <w:r>
        <w:t xml:space="preserve"> </w:t>
      </w:r>
      <w:bookmarkEnd w:id="133"/>
    </w:p>
    <w:p w:rsidR="00063F32" w:rsidRPr="001073EF" w:rsidP="00A300D9">
      <w:pPr>
        <w:pStyle w:val="Heading2"/>
      </w:pPr>
      <w:bookmarkEnd w:id="132"/>
      <w:r w:rsidRPr="001073EF">
        <w:t>Referenz-Nutzungsdauer</w:t>
      </w:r>
    </w:p>
    <w:p w:rsidR="008642B4" w:rsidRPr="00195B84" w:rsidP="00A300D9">
      <w:bookmarkStart w:id="135"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5"/>
    </w:p>
    <w:p w:rsidR="00063F32" w:rsidP="00A300D9">
      <w:bookmarkStart w:id="136" w:name="IBUEPD_2_13_Alterung"/>
      <w:bookmarkStart w:id="137"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6"/>
      <w:bookmarkEnd w:id="137"/>
      <w:bookmarkStart w:id="138"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9" w:name="EPDEdit_ibu_2_14_Brand"/>
      <w:bookmarkStart w:id="140" w:name="PCR_2_14_Brand"/>
      <w:r>
        <w:t>.</w:t>
      </w:r>
      <w:bookmarkEnd w:id="140"/>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9"/>
      <w:r w:rsidR="00CD04C3">
        <w:t xml:space="preserve"> </w:t>
      </w:r>
      <w:bookmarkStart w:id="141"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1"/>
      <w:r>
        <w:t xml:space="preserve"> </w:t>
      </w:r>
    </w:p>
    <w:p w:rsidR="00203FF1" w:rsidRPr="0012267E" w:rsidP="0012267E"/>
    <w:p w:rsidR="00063F32" w:rsidRPr="00957F59" w:rsidP="001847C4">
      <w:pPr>
        <w:pStyle w:val="StandardFett"/>
      </w:pPr>
      <w:r w:rsidRPr="00957F59">
        <w:t>Wasser</w:t>
      </w:r>
    </w:p>
    <w:p w:rsidR="00063F32" w:rsidP="001847C4">
      <w:bookmarkStart w:id="142"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42"/>
    </w:p>
    <w:p w:rsidR="002F6952" w:rsidRPr="00837D69" w:rsidP="001847C4"/>
    <w:p w:rsidR="00063F32" w:rsidRPr="00957F59" w:rsidP="005A03F4">
      <w:pPr>
        <w:pStyle w:val="StandardFett"/>
      </w:pPr>
      <w:r w:rsidRPr="00957F59">
        <w:t>Mechanische Zerstörung</w:t>
      </w:r>
    </w:p>
    <w:p w:rsidR="00063F32" w:rsidP="00957F59">
      <w:bookmarkStart w:id="143" w:name="EPDEdit_ibu_2_14_mech_Zerstoerung"/>
      <w:r w:rsidRPr="00957F59">
        <w:t>Falls relevant: Angabe des Verhaltens des Produkts, einschließlich möglicher Folgen auf die Umwelt bei unvorherges</w:t>
      </w:r>
      <w:r w:rsidR="00CD04C3">
        <w:t xml:space="preserve">ehener mechanischer Zerstörung. </w:t>
      </w:r>
      <w:bookmarkEnd w:id="143"/>
    </w:p>
    <w:p w:rsidR="002F6952" w:rsidRPr="00957F59" w:rsidP="00957F59">
      <w:bookmarkEnd w:id="138"/>
    </w:p>
    <w:p w:rsidR="00063F32" w:rsidRPr="00837D69" w:rsidP="008B4F44">
      <w:pPr>
        <w:pStyle w:val="Heading2"/>
      </w:pPr>
      <w:bookmarkStart w:id="144" w:name="IBUEPD_2_15_Nachnutzungsphase"/>
      <w:r w:rsidRPr="00837D69">
        <w:t>Nachnutzungsphase</w:t>
      </w:r>
    </w:p>
    <w:p w:rsidR="00063F32" w:rsidP="001847C4">
      <w:pPr>
        <w:rPr>
          <w:bCs/>
          <w:iCs/>
        </w:rPr>
      </w:pPr>
      <w:bookmarkStart w:id="145"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5"/>
    </w:p>
    <w:p w:rsidR="00063F32" w:rsidRPr="00026074" w:rsidP="008B4F44">
      <w:pPr>
        <w:pStyle w:val="Heading2"/>
      </w:pPr>
      <w:bookmarkEnd w:id="144"/>
      <w:bookmarkStart w:id="146" w:name="IBUEPD_2_16_Entsorgung"/>
      <w:r w:rsidRPr="00026074">
        <w:t>Entsorgung</w:t>
      </w:r>
    </w:p>
    <w:p w:rsidR="00063F32" w:rsidP="001847C4">
      <w:bookmarkStart w:id="147"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7"/>
    </w:p>
    <w:p w:rsidR="00063F32" w:rsidRPr="00026074" w:rsidP="002F16D1">
      <w:pPr>
        <w:pStyle w:val="Heading2"/>
      </w:pPr>
      <w:bookmarkEnd w:id="146"/>
      <w:bookmarkStart w:id="148" w:name="IBUEPD_2_17_weitere_Informationen"/>
      <w:r w:rsidRPr="00026074">
        <w:t>Weitere Informationen</w:t>
      </w:r>
    </w:p>
    <w:p w:rsidR="00BE2272" w:rsidP="00467B91">
      <w:bookmarkStart w:id="149"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9"/>
      <w:r w:rsidR="00793BF1">
        <w:t xml:space="preserve"> </w:t>
      </w:r>
      <w:bookmarkEnd w:id="148"/>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2"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m³. Bei flächenförmigen Werkstoffen kann alternativ 1 m² deklariert werden. Die Feuchte im Lieferzustand ist anzugeben.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Dabei ist bei den verklebten Produkten mit dem Mix der am Markt erhältlichen Klebstoffe (bei Gruppen EPD) oder mit spezifischen Daten zu rechnen. Der gewählte Ansatz ist zu dokumentieren. Bei nicht geklebten Verbindungen ist die Verbindungsart zu deklarieren. Der Massebezug ist anzugeben.</w:t>
      </w:r>
      <w:bookmarkEnd w:id="153"/>
      <w:r w:rsidR="00AD5163">
        <w:t xml:space="preserve"> </w:t>
      </w:r>
      <w:bookmarkEnd w:id="152"/>
      <w:bookmarkStart w:id="154"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Holzfeuchte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4"/>
      <w:bookmarkStart w:id="155"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5"/>
    </w:p>
    <w:p w:rsidR="00E328A5" w:rsidRPr="00296CC1" w:rsidP="00E328A5"/>
    <w:p w:rsidR="00063F32" w:rsidP="00A300D9">
      <w:pPr>
        <w:pStyle w:val="Heading2"/>
      </w:pPr>
      <w:r w:rsidRPr="001073EF">
        <w:t>Systemgrenze</w:t>
      </w:r>
    </w:p>
    <w:p w:rsidR="00063F32" w:rsidP="00A300D9">
      <w:bookmarkStart w:id="156"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6"/>
    </w:p>
    <w:p w:rsidR="00063F32" w:rsidRPr="00026074" w:rsidP="008C6661">
      <w:pPr>
        <w:pStyle w:val="Heading2"/>
      </w:pPr>
      <w:bookmarkStart w:id="157" w:name="IBUEPD_3_3_Annahmen"/>
      <w:r w:rsidRPr="00026074">
        <w:t>Abschätzungen und Annahmen</w:t>
      </w:r>
    </w:p>
    <w:p w:rsidR="00063F32" w:rsidP="008C6661">
      <w:bookmarkStart w:id="158"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8"/>
    </w:p>
    <w:p w:rsidR="00063F32" w:rsidRPr="00026074" w:rsidP="008C6661">
      <w:pPr>
        <w:pStyle w:val="Heading2"/>
      </w:pPr>
      <w:bookmarkEnd w:id="157"/>
      <w:bookmarkStart w:id="159" w:name="IBUEPD_3_4_Abschneideregeln"/>
      <w:r w:rsidRPr="00026074">
        <w:t>Abschneideregeln</w:t>
      </w:r>
    </w:p>
    <w:p w:rsidR="00063F32" w:rsidP="008C6661">
      <w:bookmarkStart w:id="160"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60"/>
    </w:p>
    <w:p w:rsidR="00063F32" w:rsidRPr="00026074" w:rsidP="008C6661">
      <w:pPr>
        <w:pStyle w:val="Heading2"/>
      </w:pPr>
      <w:bookmarkEnd w:id="159"/>
      <w:bookmarkStart w:id="161" w:name="IBUEPD_3_5_Hintergrunddaten"/>
      <w:r w:rsidRPr="00026074">
        <w:t>Hintergrunddaten</w:t>
      </w:r>
    </w:p>
    <w:p w:rsidR="00063F32" w:rsidP="008C6661">
      <w:bookmarkStart w:id="162" w:name="EPDEdit_ibu_3_5_Hintergrunddaten"/>
      <w:r w:rsidRPr="00026074">
        <w:t xml:space="preserve">Die Quelle der verwendeten Hintergrunddaten muss </w:t>
      </w:r>
      <w:r w:rsidRPr="00026074">
        <w:t>angeben werden.</w:t>
      </w:r>
    </w:p>
    <w:p w:rsidR="00A2102C" w:rsidRPr="00026074" w:rsidP="008C6661">
      <w:bookmarkEnd w:id="162"/>
    </w:p>
    <w:p w:rsidR="00063F32" w:rsidRPr="00026074" w:rsidP="008C6661">
      <w:pPr>
        <w:pStyle w:val="Heading2"/>
      </w:pPr>
      <w:bookmarkEnd w:id="161"/>
      <w:bookmarkStart w:id="163" w:name="IBUEPD_3_6_Datenqualitaet"/>
      <w:r w:rsidRPr="00026074">
        <w:t>Datenqualität</w:t>
      </w:r>
    </w:p>
    <w:p w:rsidR="00063F32" w:rsidP="008C6661">
      <w:bookmarkStart w:id="164"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 xml:space="preserve">Bei Durchschnitts-EPDs muss eine Einschätzung der Robustheit der Ökobilanzwerte vorgenommen werden, z.B. hinsichtlich der Variabilität des Produktionsprozesses, der geographischen Repräsentativität und des Einflusses der Hintergrunddaten und Vorprodukte im Vergleich zu </w:t>
      </w:r>
      <w:r>
        <w:t>den Umweltwirkungen, die durch die eigentliche Produktion verursacht werden.</w:t>
      </w:r>
    </w:p>
    <w:p w:rsidR="00E328A5" w:rsidP="008C6661"/>
    <w:p w:rsidR="00A2102C" w:rsidRPr="00026074" w:rsidP="008C6661">
      <w:bookmarkEnd w:id="164"/>
    </w:p>
    <w:p w:rsidR="00063F32" w:rsidRPr="00026074" w:rsidP="008C6661">
      <w:pPr>
        <w:pStyle w:val="Heading2"/>
      </w:pPr>
      <w:bookmarkEnd w:id="163"/>
      <w:bookmarkStart w:id="165" w:name="IBUEPD_3_7_Betrachtungszeitraum"/>
      <w:r w:rsidRPr="00026074">
        <w:t>Betrachtungszeitraum</w:t>
      </w:r>
    </w:p>
    <w:p w:rsidR="00063F32" w:rsidP="008C6661">
      <w:bookmarkStart w:id="166"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6"/>
    </w:p>
    <w:p w:rsidR="00063F32" w:rsidRPr="00026074" w:rsidP="008C6661">
      <w:pPr>
        <w:pStyle w:val="Heading2"/>
      </w:pPr>
      <w:bookmarkEnd w:id="165"/>
      <w:bookmarkStart w:id="167" w:name="IBUEPD_3_8_Allokation"/>
      <w:r w:rsidRPr="00026074">
        <w:t>Allokation</w:t>
      </w:r>
    </w:p>
    <w:p w:rsidR="00E328A5" w:rsidRPr="00296CC1" w:rsidP="00E328A5">
      <w:bookmarkStart w:id="168"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numId w:val="25"/>
        </w:numPr>
        <w:rPr/>
      </w:pPr>
      <w:r>
        <w:t>Nutzen und Lasten</w:t>
      </w:r>
      <w:r w:rsidRPr="00026074">
        <w:t xml:space="preserve"> aus dem Recycling und/oder der energetischen Verwertung des rückgebauten Produktes</w:t>
      </w:r>
      <w:r>
        <w:t>.</w:t>
      </w:r>
      <w:bookmarkStart w:id="169"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Allokationen in der Forstkette,</w:t>
      </w:r>
    </w:p>
    <w:p>
      <w:pPr>
        <w:pStyle w:val="Normal9"/>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Allokationen im Sägewerk,</w:t>
      </w:r>
    </w:p>
    <w:p>
      <w:pPr>
        <w:pStyle w:val="Normal9"/>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Allokation von eingesetzte Energien, Hilfs- und Betriebsstoffe im Spanplattenwerk,</w:t>
      </w:r>
    </w:p>
    <w:p>
      <w:pPr>
        <w:pStyle w:val="Normal9"/>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beim Einsatz von Altholz bzw. rezyklierten Holzfasern: Bilanzierung des gebundenen CO2 und des Energiegehaltes (Hu).</w:t>
      </w:r>
      <w:bookmarkEnd w:id="169"/>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8"/>
    </w:p>
    <w:p w:rsidR="00063F32" w:rsidRPr="001073EF" w:rsidP="00A300D9">
      <w:pPr>
        <w:pStyle w:val="Heading2"/>
      </w:pPr>
      <w:bookmarkEnd w:id="167"/>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70" w:name="IBUEPD_3_9_Hintergrunddatenbank"/>
      <w:bookmarkStart w:id="171" w:name="EPDEdit_3_9_Hintergrunddatenbank"/>
      <w:r>
        <w:t>Die verwendete Hintergrunddatenbank ist zu nennen</w:t>
      </w:r>
      <w:bookmarkEnd w:id="171"/>
      <w:bookmarkEnd w:id="170"/>
      <w:r>
        <w:t xml:space="preserve"> </w:t>
      </w:r>
      <w:r w:rsidR="00F322E8">
        <w:t xml:space="preserve"> </w:t>
      </w:r>
      <w:bookmarkStart w:id="172" w:name="EPDEdit_3_9_Vergleichbarkeit_Zusatz"/>
      <w:r w:rsidR="00F322E8">
        <w:t xml:space="preserve"> </w:t>
      </w:r>
      <w:bookmarkEnd w:id="172"/>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5"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5"/>
      <w:r w:rsidR="00F97600">
        <w:t xml:space="preserve"> </w:t>
      </w:r>
      <w:bookmarkStart w:id="176"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w:t>
      </w:r>
      <w:r>
        <w:t>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82"/>
      <w:bookmarkStart w:id="183"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p>
    <w:p w:rsidR="00063F32" w:rsidRPr="00321961" w:rsidP="00A300D9">
      <w:pPr>
        <w:pStyle w:val="StandardFett"/>
      </w:pPr>
      <w:bookmarkStart w:id="187" w:name="PCRTemplate_LCA_Heading"/>
      <w:bookmarkEnd w:id="187"/>
      <w:bookmarkStart w:id="188" w:name="PCRTemplate_LCA_Property"/>
      <w:bookmarkEnd w:id="188"/>
    </w:p>
    <w:p w:rsidR="00183460" w:rsidP="00183460">
      <w:pPr>
        <w:pStyle w:val="StandardtechnDateneinspaltig"/>
        <w:tabs>
          <w:tab w:val="clear" w:pos="4111"/>
          <w:tab w:val="right" w:pos="4395"/>
        </w:tabs>
        <w:ind w:left="0"/>
      </w:pPr>
      <w:bookmarkStart w:id="189" w:name="PCRTemplate_LCA_Text"/>
      <w:bookmarkEnd w:id="189"/>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0"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0"/>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8" w:name="IBULCA_T1_HeadingAdd"/>
      <w:r w:rsidR="006B29CB">
        <w:t>[</w:t>
      </w:r>
      <w:r w:rsidRPr="00A007D7">
        <w:t>Dekl</w:t>
      </w:r>
      <w:r w:rsidRPr="00A007D7">
        <w:t>. Einheit und Produkt</w:t>
      </w:r>
      <w:r w:rsidR="006B29CB">
        <w:t>]</w:t>
      </w:r>
      <w:bookmarkEnd w:id="208"/>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9"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9"/>
      <w:bookmarkStart w:id="21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10"/>
    </w:p>
    <w:p w:rsidR="006B29CB" w:rsidP="00F729EE">
      <w:pPr>
        <w:pStyle w:val="berschrgrnohneNummer"/>
        <w:spacing w:before="0"/>
      </w:pPr>
      <w:r w:rsidRPr="009B2F96">
        <w:t xml:space="preserve">ERGEBNISSE DER ÖKOBILANZ RESSOURCENEINSATZ: </w:t>
      </w:r>
      <w:bookmarkStart w:id="211" w:name="IBULCA_T2_HeadingAdd"/>
      <w:r>
        <w:t>[</w:t>
      </w:r>
      <w:r w:rsidRPr="007F3C53">
        <w:t>Dekl</w:t>
      </w:r>
      <w:r w:rsidRPr="007F3C53">
        <w:t>. Einheit und Produkt</w:t>
      </w:r>
      <w:r>
        <w:t>]</w:t>
      </w:r>
      <w:bookmarkEnd w:id="211"/>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2"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2"/>
      <w:bookmarkStart w:id="213"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13"/>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14" w:name="IBULCA_T3_HeadingAdd"/>
      <w:r>
        <w:t>[</w:t>
      </w:r>
      <w:r w:rsidRPr="007F3C53">
        <w:t>Dekl</w:t>
      </w:r>
      <w:r w:rsidRPr="007F3C53">
        <w:t>. Einheit und Produkt</w:t>
      </w:r>
      <w:r>
        <w:t>]</w:t>
      </w:r>
      <w:bookmarkEnd w:id="214"/>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5"/>
      <w:bookmarkStart w:id="216"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6"/>
      <w:bookmarkStart w:id="217" w:name="EPDEdit_Kapitel_5_Outro"/>
      <w:r>
        <w:t xml:space="preserve"> </w:t>
      </w:r>
      <w:bookmarkEnd w:id="217"/>
    </w:p>
    <w:p w:rsidR="00063F32" w:rsidRPr="00026074" w:rsidP="00F25FE7">
      <w:pPr>
        <w:pStyle w:val="Heading1"/>
      </w:pPr>
      <w:bookmarkStart w:id="218"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9"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 xml:space="preserve">Es wird empfohlen, die Interpretation der Ergebnisse mit Graphiken zu illustrieren, z.B. Dominanzanalyse, </w:t>
      </w:r>
      <w:r>
        <w:t>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9"/>
      <w:r w:rsidR="00FF52FA">
        <w:t xml:space="preserve"> </w:t>
      </w:r>
      <w:bookmarkStart w:id="220" w:name="EPDEdit_ibu_Kapitel_6_Interpretation_2"/>
      <w:r w:rsidR="00FF52FA">
        <w:t xml:space="preserve">  </w:t>
      </w:r>
      <w:bookmarkEnd w:id="220"/>
    </w:p>
    <w:p w:rsidR="00063F32" w:rsidRPr="00026074" w:rsidP="00F25FE7">
      <w:pPr>
        <w:pStyle w:val="Heading1"/>
      </w:pPr>
      <w:bookmarkEnd w:id="218"/>
      <w:bookmarkStart w:id="221"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22"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22"/>
      <w:r w:rsidR="002233ED">
        <w:t xml:space="preserve"> </w:t>
      </w:r>
      <w:bookmarkStart w:id="223" w:name="EPDEdit_ibu_Kapitel_7_Nachweis_1"/>
      <w:r w:rsidR="00A85DD5">
        <w:t xml:space="preserve"> </w:t>
      </w:r>
      <w:r w:rsidR="007F464E">
        <w:t xml:space="preserve"> </w:t>
      </w:r>
      <w:bookmarkStart w:id="22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Formaldehyd</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formaldehydhaltiger Klebstoffe ist die nachträgliche Formal-dehydabgabe durch Prüfung nach EN 717-1 zu beurteilen.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Das Messverfahren ist anzugeben.</w:t>
      </w:r>
      <w:bookmarkEnd w:id="224"/>
      <w:r w:rsidR="00A85DD5">
        <w:t xml:space="preserve"> </w:t>
      </w:r>
      <w:r w:rsidR="007F464E">
        <w:t xml:space="preserve"> </w:t>
      </w:r>
      <w:bookmarkEnd w:id="223"/>
      <w:r w:rsidR="008E1FD5">
        <w:t xml:space="preserve"> </w:t>
      </w:r>
      <w:bookmarkStart w:id="225" w:name="PCRLCA_Kapitel_7_Nachweis_1"/>
      <w:r w:rsidR="00F87FC2">
        <w:t xml:space="preserve"> </w:t>
      </w:r>
      <w:r w:rsidR="007F464E">
        <w:t xml:space="preserve"> </w:t>
      </w:r>
      <w:bookmarkEnd w:id="225"/>
      <w:r w:rsidR="002563F2">
        <w:t xml:space="preserve"> </w:t>
      </w:r>
      <w:bookmarkStart w:id="226" w:name="PCRLCA_Kapitel_7_Nachweis_1_2"/>
      <w:r w:rsidR="002563F2">
        <w:t xml:space="preserve">  </w:t>
      </w:r>
      <w:bookmarkEnd w:id="226"/>
      <w:r w:rsidR="007F464E">
        <w:t xml:space="preserve"> </w:t>
      </w:r>
      <w:bookmarkStart w:id="227" w:name="EPDEdit_ibu_Kapitel_7_Nachweis_2"/>
      <w:r w:rsidR="00A85DD5">
        <w:t xml:space="preserve"> </w:t>
      </w:r>
      <w:r w:rsidR="007F464E">
        <w:t xml:space="preserve"> </w:t>
      </w:r>
      <w:bookmarkStart w:id="228"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Beim Einsatz von  Klebstoffen auf Basis polymeren MDI sind die Produkte nach - NIOSH (National Institute for Occupational Safety and Health) Physical and Chemical Analytical Method 142 (P&amp;CAM142), oder  BIA 7670, oder  RAL UZ-76 zu prüfen. Das Meßverfahren ist anzugeben. Anmerkung: Die Analytik dieser Methoden ist identisch. Eine Angabe zur Nachweispflicht von MDI ist nicht erforderlich bei kaltverklebten tragenden Vollholzprodukten, die feuchtevernetzte Einkomponenten-Polyurethanklebstoffe enthalten.</w:t>
      </w:r>
      <w:bookmarkEnd w:id="228"/>
      <w:r w:rsidR="00A85DD5">
        <w:t xml:space="preserve"> </w:t>
      </w:r>
      <w:r w:rsidR="008E1FD5">
        <w:t xml:space="preserve"> </w:t>
      </w:r>
      <w:bookmarkEnd w:id="227"/>
      <w:r w:rsidR="007F464E">
        <w:t xml:space="preserve"> </w:t>
      </w:r>
      <w:bookmarkStart w:id="229" w:name="PCRLCA_Kapitel_7_Nachweis_2"/>
      <w:r w:rsidR="002233ED">
        <w:t xml:space="preserve"> </w:t>
      </w:r>
      <w:r w:rsidR="007F464E">
        <w:t xml:space="preserve"> </w:t>
      </w:r>
      <w:bookmarkEnd w:id="229"/>
      <w:r w:rsidR="007F464E">
        <w:t xml:space="preserve"> </w:t>
      </w:r>
      <w:bookmarkStart w:id="230" w:name="EPDEdit_ibu_Kapitel_7_Nachweis_3"/>
      <w:r w:rsidR="00A85DD5">
        <w:t xml:space="preserve"> </w:t>
      </w:r>
      <w:r w:rsidR="007F464E">
        <w:t xml:space="preserve"> </w:t>
      </w:r>
      <w:bookmarkStart w:id="231"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7.3     Toxizität der Brandgase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nach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Optionale Angabe; für Holzwerkstoffe die in Versammlungsstätten eingesetzt werden, ist diese Messung vorgeschrieben.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Anmerkung: DIN 53436 ist die Prüfnorm, auf die in DIN 4102-1 verwiesen wird. Insofern ist bei Angabe DIN 4102-1 von PCR-konformer Prüfung auszugehen.</w:t>
      </w:r>
      <w:bookmarkEnd w:id="231"/>
      <w:r w:rsidR="00A85DD5">
        <w:t xml:space="preserve"> </w:t>
      </w:r>
      <w:r w:rsidR="008E1FD5">
        <w:t xml:space="preserve"> </w:t>
      </w:r>
      <w:bookmarkEnd w:id="230"/>
      <w:r w:rsidR="007F464E">
        <w:t xml:space="preserve"> </w:t>
      </w:r>
      <w:bookmarkStart w:id="232" w:name="PCRLCA_Kapitel_7_Nachweis_3"/>
      <w:r w:rsidR="002233ED">
        <w:t xml:space="preserve"> </w:t>
      </w:r>
      <w:r w:rsidR="007F464E">
        <w:t xml:space="preserve"> </w:t>
      </w:r>
      <w:bookmarkEnd w:id="232"/>
      <w:r w:rsidR="007F464E">
        <w:t xml:space="preserve"> </w:t>
      </w:r>
      <w:bookmarkStart w:id="233" w:name="EPDEdit_ibu_Kapitel_7_Nachweis_4"/>
      <w:r w:rsidR="00A85DD5">
        <w:t xml:space="preserve"> </w:t>
      </w:r>
      <w:r w:rsidR="007F464E">
        <w:t xml:space="preserve"> </w:t>
      </w:r>
      <w:bookmarkStart w:id="234"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7.4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 (Der VOC Nachweis ist bei verkürzter Gültigkeit der EPD (1 Jahr) optional):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34"/>
      <w:r w:rsidR="00A85DD5">
        <w:t xml:space="preserve"> </w:t>
      </w:r>
      <w:r w:rsidR="002233ED">
        <w:t xml:space="preserve"> </w:t>
      </w:r>
      <w:bookmarkEnd w:id="233"/>
      <w:r w:rsidR="002233ED">
        <w:t xml:space="preserve"> </w:t>
      </w:r>
      <w:bookmarkStart w:id="235" w:name="PCRLCA_Kapitel_7_Nachweis_4"/>
    </w:p>
    <w:p w:rsidR="002233ED">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2233ED">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35"/>
      <w:r>
        <w:t xml:space="preserve"> </w:t>
      </w:r>
      <w:bookmarkStart w:id="236" w:name="EPDEdit_ibu_Kapitel_7_Nachweis_5"/>
      <w:r w:rsidR="00A85DD5">
        <w:t xml:space="preserve"> </w:t>
      </w:r>
      <w:r>
        <w:t xml:space="preserve"> </w:t>
      </w:r>
      <w:bookmarkStart w:id="237" w:name="PCR_7_Nachweis_5"/>
      <w:r w:rsidR="008E1FD5">
        <w:t xml:space="preserve"> </w:t>
      </w:r>
      <w:r w:rsidR="007F464E">
        <w:t xml:space="preserve">  </w:t>
      </w:r>
      <w:bookmarkEnd w:id="237"/>
      <w:r w:rsidR="00A85DD5">
        <w:t xml:space="preserve"> </w:t>
      </w:r>
      <w:r w:rsidR="007F464E">
        <w:t xml:space="preserve"> </w:t>
      </w:r>
      <w:bookmarkEnd w:id="236"/>
      <w:r w:rsidR="008E1FD5">
        <w:t xml:space="preserve"> </w:t>
      </w:r>
      <w:bookmarkStart w:id="238" w:name="PCRLCA_Kapitel_7_Nachweis_5"/>
    </w:p>
    <w:p w:rsidR="00906C91">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(3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906C91">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bookmarkEnd w:id="238"/>
      <w:r>
        <w:t xml:space="preserve"> </w:t>
      </w:r>
      <w:bookmarkStart w:id="239" w:name="EPDEdit_ibu_Kapitel_7_Nachweis_6"/>
      <w:r w:rsidR="00A85DD5">
        <w:t xml:space="preserve"> </w:t>
      </w:r>
      <w:r w:rsidR="002233ED">
        <w:t xml:space="preserve"> </w:t>
      </w:r>
      <w:bookmarkStart w:id="240" w:name="PCR_7_Nachweis_6"/>
      <w:r w:rsidR="00F87FC2">
        <w:t xml:space="preserve"> </w:t>
      </w:r>
      <w:r w:rsidR="002233ED">
        <w:t xml:space="preserve">  </w:t>
      </w:r>
      <w:bookmarkEnd w:id="240"/>
      <w:r w:rsidR="00A85DD5">
        <w:t xml:space="preserve"> </w:t>
      </w:r>
      <w:r w:rsidR="002233ED">
        <w:t xml:space="preserve"> </w:t>
      </w:r>
      <w:bookmarkEnd w:id="239"/>
      <w:r w:rsidR="002233ED">
        <w:t xml:space="preserve"> </w:t>
      </w:r>
      <w:bookmarkStart w:id="241" w:name="PCRLCA_Kapitel_7_Nachweis_6"/>
      <w:r>
        <w:t xml:space="preserve"> </w:t>
      </w:r>
      <w:r w:rsidR="007F464E">
        <w:t xml:space="preserve"> </w:t>
      </w:r>
      <w:bookmarkEnd w:id="24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21"/>
      <w:r w:rsidRPr="00026074">
        <w:t>Literaturhinweise</w:t>
      </w:r>
    </w:p>
    <w:p w:rsidR="00E328A5" w:rsidP="00A300D9">
      <w:bookmarkStart w:id="242"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42"/>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43" w:name="EPDEdit_Kapitel_8_Fett_1"/>
      <w:r w:rsidRPr="00FE5AE1">
        <w:t xml:space="preserve">        </w:t>
      </w:r>
      <w:bookmarkEnd w:id="243"/>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44" w:name="IBUProp_Programmhalter_Seite10"/>
            <w:r>
              <w:rPr>
                <w:sz w:val="16"/>
                <w:szCs w:val="16"/>
              </w:rPr>
              <w:t>Institut Bauen und Umwelt e.V.</w:t>
            </w:r>
            <w:bookmarkEnd w:id="244"/>
          </w:p>
          <w:p w:rsidR="00577C37" w:rsidP="00C35E68">
            <w:pPr>
              <w:tabs>
                <w:tab w:val="left" w:pos="3010"/>
                <w:tab w:val="left" w:pos="3577"/>
              </w:tabs>
              <w:rPr>
                <w:sz w:val="16"/>
                <w:szCs w:val="16"/>
              </w:rPr>
            </w:pPr>
            <w:bookmarkStart w:id="245" w:name="IBUProp_Programmhalter_Straße_Seite10"/>
            <w:r>
              <w:rPr>
                <w:sz w:val="16"/>
                <w:szCs w:val="16"/>
              </w:rPr>
              <w:t>Panoramastr.1</w:t>
            </w:r>
            <w:bookmarkEnd w:id="245"/>
          </w:p>
          <w:p w:rsidR="00577C37" w:rsidRPr="007A3E11" w:rsidP="00C35E68">
            <w:pPr>
              <w:tabs>
                <w:tab w:val="left" w:pos="3010"/>
                <w:tab w:val="left" w:pos="3577"/>
              </w:tabs>
              <w:rPr>
                <w:sz w:val="16"/>
                <w:szCs w:val="16"/>
              </w:rPr>
            </w:pPr>
            <w:bookmarkStart w:id="246" w:name="IBUProp_Programmhalter_Ort_Seite10"/>
            <w:r>
              <w:rPr>
                <w:sz w:val="16"/>
                <w:szCs w:val="16"/>
              </w:rPr>
              <w:t>10178</w:t>
            </w:r>
            <w:r w:rsidRPr="007A3E11">
              <w:rPr>
                <w:sz w:val="16"/>
                <w:szCs w:val="16"/>
              </w:rPr>
              <w:t xml:space="preserve"> </w:t>
            </w:r>
            <w:r>
              <w:rPr>
                <w:sz w:val="16"/>
                <w:szCs w:val="16"/>
              </w:rPr>
              <w:t>Berlin</w:t>
            </w:r>
            <w:bookmarkEnd w:id="246"/>
          </w:p>
          <w:p w:rsidR="00577C37" w:rsidRPr="007A3E11" w:rsidP="00C35E68">
            <w:pPr>
              <w:tabs>
                <w:tab w:val="left" w:pos="3010"/>
                <w:tab w:val="left" w:pos="3577"/>
              </w:tabs>
              <w:rPr>
                <w:sz w:val="16"/>
                <w:szCs w:val="16"/>
              </w:rPr>
            </w:pPr>
            <w:bookmarkStart w:id="247" w:name="IBUProp_Programmhalter_Land_Seite10"/>
            <w:r>
              <w:rPr>
                <w:sz w:val="16"/>
                <w:szCs w:val="16"/>
              </w:rPr>
              <w:t>Deutschland</w:t>
            </w:r>
            <w:bookmarkEnd w:id="24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5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5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5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51"/>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5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52"/>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53" w:name="IBUProp_Oekobilanzierer_Name_Seite10"/>
            <w:r>
              <w:rPr>
                <w:sz w:val="16"/>
                <w:szCs w:val="16"/>
              </w:rPr>
              <w:t>Name</w:t>
            </w:r>
            <w:bookmarkEnd w:id="253"/>
          </w:p>
          <w:p w:rsidR="0071318B" w:rsidP="00C35E68">
            <w:pPr>
              <w:tabs>
                <w:tab w:val="left" w:pos="3010"/>
                <w:tab w:val="left" w:pos="3577"/>
              </w:tabs>
              <w:rPr>
                <w:sz w:val="16"/>
                <w:szCs w:val="16"/>
              </w:rPr>
            </w:pPr>
            <w:bookmarkStart w:id="254" w:name="IBUProp_Oekobilanzierer_Straße_Seite10"/>
            <w:r>
              <w:rPr>
                <w:sz w:val="16"/>
                <w:szCs w:val="16"/>
              </w:rPr>
              <w:t>Straße, Nr.</w:t>
            </w:r>
            <w:bookmarkEnd w:id="254"/>
          </w:p>
          <w:p w:rsidR="0071318B" w:rsidP="00C35E68">
            <w:pPr>
              <w:tabs>
                <w:tab w:val="left" w:pos="3010"/>
                <w:tab w:val="left" w:pos="3577"/>
              </w:tabs>
              <w:rPr>
                <w:sz w:val="16"/>
                <w:szCs w:val="16"/>
              </w:rPr>
            </w:pPr>
            <w:bookmarkStart w:id="255" w:name="IBUProp_Oekobilanzierer_Ort_Seite10"/>
            <w:r>
              <w:rPr>
                <w:sz w:val="16"/>
                <w:szCs w:val="16"/>
              </w:rPr>
              <w:t>PLZ, Ort</w:t>
            </w:r>
            <w:bookmarkEnd w:id="255"/>
          </w:p>
          <w:p w:rsidR="0071318B" w:rsidP="00C35E68">
            <w:pPr>
              <w:tabs>
                <w:tab w:val="left" w:pos="3010"/>
                <w:tab w:val="left" w:pos="3577"/>
              </w:tabs>
              <w:rPr>
                <w:sz w:val="16"/>
                <w:szCs w:val="16"/>
              </w:rPr>
            </w:pPr>
            <w:bookmarkStart w:id="256" w:name="IBUProp_Oekobilanzierer_Land_Seite10"/>
            <w:r>
              <w:rPr>
                <w:sz w:val="16"/>
                <w:szCs w:val="16"/>
              </w:rPr>
              <w:t>Land</w:t>
            </w:r>
            <w:bookmarkEnd w:id="256"/>
          </w:p>
          <w:p w:rsidR="00C35E68" w:rsidP="00C35E68">
            <w:pPr>
              <w:tabs>
                <w:tab w:val="left" w:pos="3010"/>
                <w:tab w:val="left" w:pos="3577"/>
              </w:tabs>
              <w:rPr>
                <w:sz w:val="16"/>
                <w:szCs w:val="16"/>
              </w:rPr>
            </w:pPr>
            <w:bookmarkStart w:id="25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8" w:name="EPDEdit_Abstand9"/>
          </w:p>
          <w:p w:rsidR="00C35E68" w:rsidP="00C35E68">
            <w:pPr>
              <w:tabs>
                <w:tab w:val="left" w:pos="3010"/>
                <w:tab w:val="left" w:pos="3577"/>
              </w:tabs>
              <w:rPr>
                <w:sz w:val="16"/>
                <w:szCs w:val="16"/>
              </w:rPr>
            </w:pPr>
            <w:bookmarkEnd w:id="258"/>
          </w:p>
          <w:p w:rsidR="00C35E68" w:rsidP="00C35E68">
            <w:pPr>
              <w:tabs>
                <w:tab w:val="left" w:pos="3010"/>
                <w:tab w:val="left" w:pos="3577"/>
              </w:tabs>
              <w:rPr>
                <w:sz w:val="16"/>
                <w:szCs w:val="16"/>
              </w:rPr>
            </w:pPr>
            <w:bookmarkStart w:id="259" w:name="IBUProp_Oekobilanzierer_Name_Seite10_2"/>
            <w:r>
              <w:rPr>
                <w:sz w:val="16"/>
                <w:szCs w:val="16"/>
              </w:rPr>
              <w:t>Name</w:t>
            </w:r>
            <w:bookmarkEnd w:id="259"/>
          </w:p>
          <w:p w:rsidR="00C35E68" w:rsidP="00C35E68">
            <w:pPr>
              <w:tabs>
                <w:tab w:val="left" w:pos="3010"/>
                <w:tab w:val="left" w:pos="3577"/>
              </w:tabs>
              <w:rPr>
                <w:sz w:val="16"/>
                <w:szCs w:val="16"/>
              </w:rPr>
            </w:pPr>
            <w:bookmarkStart w:id="260" w:name="IBUProp_Oekobilanzierer_Straße_Seite10_2"/>
            <w:r>
              <w:rPr>
                <w:sz w:val="16"/>
                <w:szCs w:val="16"/>
              </w:rPr>
              <w:t>Straße, Nr.</w:t>
            </w:r>
            <w:bookmarkEnd w:id="260"/>
          </w:p>
          <w:p w:rsidR="00C35E68" w:rsidP="00C35E68">
            <w:pPr>
              <w:tabs>
                <w:tab w:val="left" w:pos="3010"/>
                <w:tab w:val="left" w:pos="3577"/>
              </w:tabs>
              <w:rPr>
                <w:sz w:val="16"/>
                <w:szCs w:val="16"/>
              </w:rPr>
            </w:pPr>
            <w:bookmarkStart w:id="261" w:name="IBUProp_Oekobilanzierer_Ort_Seite10_2"/>
            <w:r>
              <w:rPr>
                <w:sz w:val="16"/>
                <w:szCs w:val="16"/>
              </w:rPr>
              <w:t>PLZ, Ort</w:t>
            </w:r>
            <w:bookmarkEnd w:id="261"/>
          </w:p>
          <w:p w:rsidR="00C35E68" w:rsidRPr="0071318B" w:rsidP="00C35E68">
            <w:pPr>
              <w:tabs>
                <w:tab w:val="left" w:pos="3010"/>
                <w:tab w:val="left" w:pos="3577"/>
              </w:tabs>
              <w:rPr>
                <w:sz w:val="16"/>
                <w:szCs w:val="16"/>
              </w:rPr>
            </w:pPr>
            <w:bookmarkStart w:id="262" w:name="IBUProp_Oekobilanzierer_Land_Seite10_2"/>
            <w:r>
              <w:rPr>
                <w:sz w:val="16"/>
                <w:szCs w:val="16"/>
              </w:rPr>
              <w:t>Land</w:t>
            </w:r>
            <w:bookmarkEnd w:id="257"/>
            <w:bookmarkEnd w:id="26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63" w:name="IBUProp_Oekobilanzierer_Tel_Seite10"/>
            <w:r>
              <w:rPr>
                <w:sz w:val="16"/>
                <w:szCs w:val="16"/>
              </w:rPr>
              <w:t>Nummer</w:t>
            </w:r>
            <w:bookmarkEnd w:id="263"/>
          </w:p>
          <w:p w:rsidR="0071318B" w:rsidP="00C35E68">
            <w:pPr>
              <w:tabs>
                <w:tab w:val="left" w:pos="530"/>
              </w:tabs>
              <w:rPr>
                <w:sz w:val="16"/>
                <w:szCs w:val="16"/>
              </w:rPr>
            </w:pPr>
            <w:r>
              <w:rPr>
                <w:sz w:val="16"/>
                <w:szCs w:val="16"/>
              </w:rPr>
              <w:t>Fax</w:t>
            </w:r>
            <w:r>
              <w:rPr>
                <w:sz w:val="16"/>
                <w:szCs w:val="16"/>
              </w:rPr>
              <w:tab/>
            </w:r>
            <w:bookmarkStart w:id="264" w:name="IBUProp_Oekobilanzierer_Fax_Seite10"/>
            <w:r>
              <w:rPr>
                <w:sz w:val="16"/>
                <w:szCs w:val="16"/>
              </w:rPr>
              <w:t>Nummer</w:t>
            </w:r>
            <w:bookmarkEnd w:id="264"/>
          </w:p>
          <w:p w:rsidR="0071318B" w:rsidP="00C35E68">
            <w:pPr>
              <w:tabs>
                <w:tab w:val="left" w:pos="532"/>
              </w:tabs>
              <w:rPr>
                <w:sz w:val="16"/>
                <w:szCs w:val="16"/>
              </w:rPr>
            </w:pPr>
            <w:r>
              <w:rPr>
                <w:sz w:val="16"/>
                <w:szCs w:val="16"/>
              </w:rPr>
              <w:t>Mail</w:t>
            </w:r>
            <w:r>
              <w:rPr>
                <w:sz w:val="16"/>
                <w:szCs w:val="16"/>
              </w:rPr>
              <w:tab/>
            </w:r>
            <w:bookmarkStart w:id="265" w:name="IBUProp_Oekobilanzierer_Mail_Seite10"/>
            <w:r>
              <w:rPr>
                <w:sz w:val="16"/>
                <w:szCs w:val="16"/>
              </w:rPr>
              <w:t>e-mail</w:t>
            </w:r>
            <w:bookmarkEnd w:id="265"/>
          </w:p>
          <w:p w:rsidR="0071318B" w:rsidP="00C35E68">
            <w:pPr>
              <w:tabs>
                <w:tab w:val="left" w:pos="532"/>
              </w:tabs>
              <w:rPr>
                <w:b/>
                <w:sz w:val="16"/>
                <w:szCs w:val="16"/>
              </w:rPr>
            </w:pPr>
            <w:r>
              <w:rPr>
                <w:sz w:val="16"/>
                <w:szCs w:val="16"/>
              </w:rPr>
              <w:t>Web</w:t>
            </w:r>
            <w:r w:rsidRPr="007A3E11">
              <w:rPr>
                <w:sz w:val="16"/>
                <w:szCs w:val="16"/>
              </w:rPr>
              <w:tab/>
            </w:r>
            <w:bookmarkStart w:id="266" w:name="IBUProp_Oekobilanzierer_Web_Seite10"/>
            <w:r w:rsidRPr="007A3E11">
              <w:rPr>
                <w:b/>
                <w:sz w:val="16"/>
                <w:szCs w:val="16"/>
              </w:rPr>
              <w:t>Web-Adresse</w:t>
            </w:r>
            <w:bookmarkEnd w:id="266"/>
          </w:p>
          <w:p w:rsidR="006A3A61" w:rsidP="00C35E68">
            <w:pPr>
              <w:tabs>
                <w:tab w:val="left" w:pos="532"/>
              </w:tabs>
              <w:rPr>
                <w:b/>
                <w:sz w:val="16"/>
                <w:szCs w:val="16"/>
              </w:rPr>
            </w:pPr>
            <w:bookmarkStart w:id="26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8" w:name="EPDEdit_Abstand10"/>
          </w:p>
          <w:p w:rsidR="006A3A61" w:rsidP="00C35E68">
            <w:pPr>
              <w:tabs>
                <w:tab w:val="left" w:pos="532"/>
              </w:tabs>
              <w:rPr>
                <w:b/>
                <w:sz w:val="16"/>
                <w:szCs w:val="16"/>
              </w:rPr>
            </w:pPr>
            <w:bookmarkEnd w:id="268"/>
          </w:p>
          <w:p w:rsidR="006A3A61" w:rsidP="00C35E68">
            <w:pPr>
              <w:tabs>
                <w:tab w:val="left" w:pos="532"/>
              </w:tabs>
              <w:rPr>
                <w:sz w:val="16"/>
                <w:szCs w:val="16"/>
              </w:rPr>
            </w:pPr>
            <w:r>
              <w:rPr>
                <w:sz w:val="16"/>
                <w:szCs w:val="16"/>
              </w:rPr>
              <w:t>Tel</w:t>
            </w:r>
            <w:r>
              <w:rPr>
                <w:sz w:val="16"/>
                <w:szCs w:val="16"/>
              </w:rPr>
              <w:tab/>
            </w:r>
            <w:bookmarkStart w:id="269" w:name="IBUProp_Oekobilanzierer_Tel_Seite10_2"/>
            <w:r>
              <w:rPr>
                <w:sz w:val="16"/>
                <w:szCs w:val="16"/>
              </w:rPr>
              <w:t>Nummer</w:t>
            </w:r>
            <w:bookmarkEnd w:id="269"/>
          </w:p>
          <w:p w:rsidR="00C35E68" w:rsidP="00C35E68">
            <w:pPr>
              <w:tabs>
                <w:tab w:val="left" w:pos="532"/>
              </w:tabs>
              <w:rPr>
                <w:sz w:val="16"/>
                <w:szCs w:val="16"/>
              </w:rPr>
            </w:pPr>
            <w:r>
              <w:rPr>
                <w:sz w:val="16"/>
                <w:szCs w:val="16"/>
              </w:rPr>
              <w:t>Fax</w:t>
            </w:r>
            <w:r>
              <w:rPr>
                <w:sz w:val="16"/>
                <w:szCs w:val="16"/>
              </w:rPr>
              <w:tab/>
            </w:r>
            <w:bookmarkStart w:id="270" w:name="IBUProp_Oekobilanzierer_Fax_Seite10_2"/>
            <w:r>
              <w:rPr>
                <w:sz w:val="16"/>
                <w:szCs w:val="16"/>
              </w:rPr>
              <w:t>Nummer</w:t>
            </w:r>
            <w:bookmarkEnd w:id="270"/>
          </w:p>
          <w:p w:rsidR="00C35E68" w:rsidP="00C35E68">
            <w:pPr>
              <w:tabs>
                <w:tab w:val="left" w:pos="532"/>
              </w:tabs>
              <w:rPr>
                <w:sz w:val="16"/>
                <w:szCs w:val="16"/>
              </w:rPr>
            </w:pPr>
            <w:r>
              <w:rPr>
                <w:sz w:val="16"/>
                <w:szCs w:val="16"/>
              </w:rPr>
              <w:t>Mail</w:t>
            </w:r>
            <w:r>
              <w:rPr>
                <w:sz w:val="16"/>
                <w:szCs w:val="16"/>
              </w:rPr>
              <w:tab/>
            </w:r>
            <w:bookmarkStart w:id="271" w:name="IBUProp_Oekobilanzierer_Mail_Seite10_2"/>
            <w:r>
              <w:rPr>
                <w:sz w:val="16"/>
                <w:szCs w:val="16"/>
              </w:rPr>
              <w:t>e-mail</w:t>
            </w:r>
            <w:bookmarkEnd w:id="271"/>
          </w:p>
          <w:p w:rsidR="00C35E68" w:rsidRPr="0071318B" w:rsidP="00C35E68">
            <w:pPr>
              <w:tabs>
                <w:tab w:val="left" w:pos="532"/>
              </w:tabs>
              <w:rPr>
                <w:sz w:val="16"/>
                <w:szCs w:val="16"/>
              </w:rPr>
            </w:pPr>
            <w:r>
              <w:rPr>
                <w:sz w:val="16"/>
                <w:szCs w:val="16"/>
              </w:rPr>
              <w:t>Web</w:t>
            </w:r>
            <w:r w:rsidRPr="007A3E11">
              <w:rPr>
                <w:sz w:val="16"/>
                <w:szCs w:val="16"/>
              </w:rPr>
              <w:tab/>
            </w:r>
            <w:bookmarkStart w:id="272" w:name="IBUProp_Oekobilanzierer_Web_Seite10_2"/>
            <w:r w:rsidRPr="007A3E11">
              <w:rPr>
                <w:b/>
                <w:sz w:val="16"/>
                <w:szCs w:val="16"/>
              </w:rPr>
              <w:t>Web-Adresse</w:t>
            </w:r>
            <w:bookmarkEnd w:id="267"/>
            <w:bookmarkEnd w:id="272"/>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7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3"/>
            <w:bookmarkStart w:id="27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74"/>
            <w:bookmarkStart w:id="27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75"/>
            <w:bookmarkStart w:id="27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6"/>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7" w:name="IBUProp_Inhaber_Name_Seite10"/>
            <w:r>
              <w:rPr>
                <w:sz w:val="16"/>
                <w:szCs w:val="16"/>
              </w:rPr>
              <w:t>Name</w:t>
            </w:r>
            <w:bookmarkEnd w:id="277"/>
          </w:p>
          <w:p w:rsidR="00577C37" w:rsidP="00C35E68">
            <w:pPr>
              <w:tabs>
                <w:tab w:val="left" w:pos="3010"/>
                <w:tab w:val="left" w:pos="3577"/>
              </w:tabs>
              <w:rPr>
                <w:sz w:val="16"/>
                <w:szCs w:val="16"/>
              </w:rPr>
            </w:pPr>
            <w:bookmarkStart w:id="278" w:name="IBUProp_Inhaber_Straße_Seite10"/>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
            <w:r>
              <w:rPr>
                <w:sz w:val="16"/>
                <w:szCs w:val="16"/>
              </w:rPr>
              <w:t>PLZ, Ort</w:t>
            </w:r>
            <w:bookmarkEnd w:id="279"/>
          </w:p>
          <w:p w:rsidR="00577C37" w:rsidP="00C35E68">
            <w:pPr>
              <w:tabs>
                <w:tab w:val="left" w:pos="3010"/>
                <w:tab w:val="left" w:pos="3577"/>
              </w:tabs>
              <w:rPr>
                <w:sz w:val="16"/>
                <w:szCs w:val="16"/>
              </w:rPr>
            </w:pPr>
            <w:bookmarkStart w:id="280" w:name="IBUProp_Inhaber_Land_Seite10"/>
            <w:r>
              <w:rPr>
                <w:sz w:val="16"/>
                <w:szCs w:val="16"/>
              </w:rPr>
              <w:t>Land</w:t>
            </w:r>
            <w:bookmarkEnd w:id="280"/>
          </w:p>
          <w:p w:rsidR="00577C37" w:rsidP="00C35E68">
            <w:pPr>
              <w:tabs>
                <w:tab w:val="left" w:pos="3010"/>
                <w:tab w:val="left" w:pos="3577"/>
              </w:tabs>
              <w:rPr>
                <w:sz w:val="16"/>
                <w:szCs w:val="16"/>
              </w:rPr>
            </w:pPr>
            <w:bookmarkStart w:id="28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1"/>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2"/>
            <w:r>
              <w:rPr>
                <w:sz w:val="16"/>
                <w:szCs w:val="16"/>
              </w:rPr>
              <w:t>Name</w:t>
            </w:r>
            <w:bookmarkEnd w:id="283"/>
          </w:p>
          <w:p w:rsidR="00577C37" w:rsidP="00C35E68">
            <w:pPr>
              <w:tabs>
                <w:tab w:val="left" w:pos="3010"/>
                <w:tab w:val="left" w:pos="3577"/>
              </w:tabs>
              <w:rPr>
                <w:sz w:val="16"/>
                <w:szCs w:val="16"/>
              </w:rPr>
            </w:pPr>
            <w:bookmarkStart w:id="284" w:name="IBUProp_Inhaber_Straße_Seite10_2"/>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2"/>
            <w:r>
              <w:rPr>
                <w:sz w:val="16"/>
                <w:szCs w:val="16"/>
              </w:rPr>
              <w:t>PLZ, Ort</w:t>
            </w:r>
            <w:bookmarkEnd w:id="285"/>
          </w:p>
          <w:p w:rsidR="00577C37" w:rsidP="00C35E68">
            <w:pPr>
              <w:tabs>
                <w:tab w:val="left" w:pos="3010"/>
                <w:tab w:val="left" w:pos="3577"/>
              </w:tabs>
              <w:rPr>
                <w:sz w:val="16"/>
                <w:szCs w:val="16"/>
              </w:rPr>
            </w:pPr>
            <w:bookmarkStart w:id="286" w:name="IBUProp_Inhaber_Land_Seite10_2"/>
            <w:r>
              <w:rPr>
                <w:sz w:val="16"/>
                <w:szCs w:val="16"/>
              </w:rPr>
              <w:t>Land</w:t>
            </w:r>
            <w:bookmarkEnd w:id="286"/>
          </w:p>
          <w:p w:rsidR="00577C37" w:rsidP="00C35E68">
            <w:pPr>
              <w:tabs>
                <w:tab w:val="left" w:pos="3010"/>
                <w:tab w:val="left" w:pos="3577"/>
              </w:tabs>
              <w:rPr>
                <w:sz w:val="16"/>
                <w:szCs w:val="16"/>
              </w:rPr>
            </w:pPr>
            <w:bookmarkEnd w:id="281"/>
            <w:bookmarkStart w:id="28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3"/>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3"/>
            <w:r>
              <w:rPr>
                <w:sz w:val="16"/>
                <w:szCs w:val="16"/>
              </w:rPr>
              <w:t>Name</w:t>
            </w:r>
            <w:bookmarkEnd w:id="289"/>
          </w:p>
          <w:p w:rsidR="00577C37" w:rsidP="00C35E68">
            <w:pPr>
              <w:tabs>
                <w:tab w:val="left" w:pos="3010"/>
                <w:tab w:val="left" w:pos="3577"/>
              </w:tabs>
              <w:rPr>
                <w:sz w:val="16"/>
                <w:szCs w:val="16"/>
              </w:rPr>
            </w:pPr>
            <w:bookmarkStart w:id="290" w:name="IBUProp_Inhaber_Straße_Seite10_3"/>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3"/>
            <w:r>
              <w:rPr>
                <w:sz w:val="16"/>
                <w:szCs w:val="16"/>
              </w:rPr>
              <w:t>PLZ, Ort</w:t>
            </w:r>
            <w:bookmarkEnd w:id="291"/>
          </w:p>
          <w:p w:rsidR="00577C37" w:rsidP="00C35E68">
            <w:pPr>
              <w:tabs>
                <w:tab w:val="left" w:pos="3010"/>
                <w:tab w:val="left" w:pos="3577"/>
              </w:tabs>
              <w:rPr>
                <w:sz w:val="16"/>
                <w:szCs w:val="16"/>
              </w:rPr>
            </w:pPr>
            <w:bookmarkStart w:id="292" w:name="IBUProp_Inhaber_Land_Seite10_3"/>
            <w:r>
              <w:rPr>
                <w:sz w:val="16"/>
                <w:szCs w:val="16"/>
              </w:rPr>
              <w:t>Land</w:t>
            </w:r>
            <w:bookmarkEnd w:id="292"/>
          </w:p>
          <w:p w:rsidR="00577C37" w:rsidP="00C35E68">
            <w:pPr>
              <w:tabs>
                <w:tab w:val="left" w:pos="3010"/>
                <w:tab w:val="left" w:pos="3577"/>
              </w:tabs>
              <w:rPr>
                <w:sz w:val="16"/>
                <w:szCs w:val="16"/>
              </w:rPr>
            </w:pPr>
            <w:bookmarkEnd w:id="287"/>
            <w:bookmarkStart w:id="29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94" w:name="EPDEdit_Abstand5"/>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4"/>
            <w:r>
              <w:rPr>
                <w:sz w:val="16"/>
                <w:szCs w:val="16"/>
              </w:rPr>
              <w:t>Name</w:t>
            </w:r>
            <w:bookmarkEnd w:id="295"/>
          </w:p>
          <w:p w:rsidR="00577C37" w:rsidP="00C35E68">
            <w:pPr>
              <w:tabs>
                <w:tab w:val="left" w:pos="3010"/>
                <w:tab w:val="left" w:pos="3577"/>
              </w:tabs>
              <w:rPr>
                <w:sz w:val="16"/>
                <w:szCs w:val="16"/>
              </w:rPr>
            </w:pPr>
            <w:bookmarkStart w:id="296" w:name="IBUProp_Inhaber_Straße_Seite10_4"/>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4"/>
            <w:r>
              <w:rPr>
                <w:sz w:val="16"/>
                <w:szCs w:val="16"/>
              </w:rPr>
              <w:t>PLZ, Ort</w:t>
            </w:r>
            <w:bookmarkEnd w:id="297"/>
          </w:p>
          <w:p w:rsidR="00577C37" w:rsidP="00C35E68">
            <w:pPr>
              <w:tabs>
                <w:tab w:val="left" w:pos="3010"/>
                <w:tab w:val="left" w:pos="3577"/>
              </w:tabs>
              <w:rPr>
                <w:sz w:val="16"/>
                <w:szCs w:val="16"/>
              </w:rPr>
            </w:pPr>
            <w:bookmarkStart w:id="298" w:name="IBUProp_Inhaber_Land_Seite10_4"/>
            <w:r>
              <w:rPr>
                <w:sz w:val="16"/>
                <w:szCs w:val="16"/>
              </w:rPr>
              <w:t>Land</w:t>
            </w:r>
            <w:bookmarkEnd w:id="298"/>
          </w:p>
          <w:p w:rsidR="00577C37" w:rsidP="00C35E68">
            <w:pPr>
              <w:tabs>
                <w:tab w:val="left" w:pos="3010"/>
                <w:tab w:val="left" w:pos="3577"/>
              </w:tabs>
              <w:rPr>
                <w:sz w:val="16"/>
                <w:szCs w:val="16"/>
              </w:rPr>
            </w:pPr>
            <w:bookmarkEnd w:id="293"/>
            <w:bookmarkStart w:id="29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00" w:name="EPDEdit_Abstand7"/>
          </w:p>
          <w:p w:rsidR="00577C37" w:rsidP="00C35E68">
            <w:pPr>
              <w:tabs>
                <w:tab w:val="left" w:pos="3010"/>
                <w:tab w:val="left" w:pos="3577"/>
              </w:tabs>
              <w:rPr>
                <w:sz w:val="16"/>
                <w:szCs w:val="16"/>
              </w:rPr>
            </w:pPr>
            <w:bookmarkEnd w:id="300"/>
          </w:p>
          <w:p w:rsidR="00577C37" w:rsidRPr="007A3E11" w:rsidP="00C35E68">
            <w:pPr>
              <w:tabs>
                <w:tab w:val="left" w:pos="3010"/>
                <w:tab w:val="left" w:pos="3577"/>
              </w:tabs>
              <w:rPr>
                <w:sz w:val="16"/>
                <w:szCs w:val="16"/>
              </w:rPr>
            </w:pPr>
            <w:bookmarkStart w:id="301" w:name="IBUProp_Inhaber_Name_Seite10_5"/>
            <w:r>
              <w:rPr>
                <w:sz w:val="16"/>
                <w:szCs w:val="16"/>
              </w:rPr>
              <w:t>Name</w:t>
            </w:r>
            <w:bookmarkEnd w:id="301"/>
          </w:p>
          <w:p w:rsidR="00577C37" w:rsidP="00C35E68">
            <w:pPr>
              <w:tabs>
                <w:tab w:val="left" w:pos="3010"/>
                <w:tab w:val="left" w:pos="3577"/>
              </w:tabs>
              <w:rPr>
                <w:sz w:val="16"/>
                <w:szCs w:val="16"/>
              </w:rPr>
            </w:pPr>
            <w:bookmarkStart w:id="302" w:name="IBUProp_Inhaber_Straße_Seite10_5"/>
            <w:r>
              <w:rPr>
                <w:sz w:val="16"/>
                <w:szCs w:val="16"/>
              </w:rPr>
              <w:t>Straße, Nr.</w:t>
            </w:r>
            <w:bookmarkEnd w:id="302"/>
          </w:p>
          <w:p w:rsidR="00577C37" w:rsidRPr="007A3E11" w:rsidP="00C35E68">
            <w:pPr>
              <w:tabs>
                <w:tab w:val="left" w:pos="3010"/>
                <w:tab w:val="left" w:pos="3577"/>
              </w:tabs>
              <w:rPr>
                <w:sz w:val="16"/>
                <w:szCs w:val="16"/>
              </w:rPr>
            </w:pPr>
            <w:bookmarkStart w:id="303" w:name="IBUProp_Inhaber_Ort_Seite10_5"/>
            <w:r>
              <w:rPr>
                <w:sz w:val="16"/>
                <w:szCs w:val="16"/>
              </w:rPr>
              <w:t>PLZ, Ort</w:t>
            </w:r>
            <w:bookmarkEnd w:id="303"/>
          </w:p>
          <w:p w:rsidR="00577C37" w:rsidRPr="007A3E11" w:rsidP="00C35E68">
            <w:pPr>
              <w:tabs>
                <w:tab w:val="left" w:pos="3010"/>
                <w:tab w:val="left" w:pos="3577"/>
              </w:tabs>
              <w:rPr>
                <w:sz w:val="16"/>
                <w:szCs w:val="16"/>
              </w:rPr>
            </w:pPr>
            <w:bookmarkStart w:id="304" w:name="IBUProp_Inhaber_Land_Seite10_5"/>
            <w:r>
              <w:rPr>
                <w:sz w:val="16"/>
                <w:szCs w:val="16"/>
              </w:rPr>
              <w:t>Land</w:t>
            </w:r>
            <w:bookmarkEnd w:id="299"/>
            <w:bookmarkEnd w:id="30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05" w:name="IBUProp_Inhaber_Tel_Seite10"/>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
            <w:r w:rsidRPr="007A3E11">
              <w:rPr>
                <w:b/>
                <w:sz w:val="16"/>
                <w:szCs w:val="16"/>
              </w:rPr>
              <w:t>Web-Adresse</w:t>
            </w:r>
            <w:bookmarkEnd w:id="308"/>
          </w:p>
          <w:p w:rsidR="00577C37" w:rsidP="00C35E68">
            <w:pPr>
              <w:tabs>
                <w:tab w:val="left" w:pos="530"/>
              </w:tabs>
              <w:rPr>
                <w:b/>
                <w:sz w:val="16"/>
                <w:szCs w:val="16"/>
              </w:rPr>
            </w:pPr>
            <w:bookmarkStart w:id="30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10" w:name="EPDEdit_Abstand2"/>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2"/>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2"/>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2"/>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2"/>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6" w:name="EPDEdit_Abstand4"/>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3"/>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3"/>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3"/>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3"/>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22" w:name="EPDEdit_Abstand6"/>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4"/>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4"/>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4"/>
            <w:r>
              <w:rPr>
                <w:sz w:val="16"/>
                <w:szCs w:val="16"/>
              </w:rPr>
              <w:t>e-mail</w:t>
            </w:r>
            <w:bookmarkEnd w:id="325"/>
          </w:p>
          <w:p w:rsidR="00577C37" w:rsidP="00C35E68">
            <w:pPr>
              <w:tabs>
                <w:tab w:val="left" w:pos="530"/>
              </w:tabs>
              <w:rPr>
                <w:b/>
                <w:sz w:val="16"/>
                <w:szCs w:val="16"/>
              </w:rPr>
            </w:pPr>
            <w:r>
              <w:rPr>
                <w:sz w:val="16"/>
                <w:szCs w:val="16"/>
              </w:rPr>
              <w:t>Web</w:t>
            </w:r>
            <w:r w:rsidRPr="007A3E11">
              <w:rPr>
                <w:sz w:val="16"/>
                <w:szCs w:val="16"/>
              </w:rPr>
              <w:tab/>
            </w:r>
            <w:bookmarkStart w:id="326" w:name="IBUProp_Inhaber_Web_Seite10_4"/>
            <w:r w:rsidRPr="007A3E11">
              <w:rPr>
                <w:b/>
                <w:sz w:val="16"/>
                <w:szCs w:val="16"/>
              </w:rPr>
              <w:t>Web-Adresse</w:t>
            </w:r>
            <w:bookmarkEnd w:id="326"/>
          </w:p>
          <w:p w:rsidR="00577C37" w:rsidP="00C35E68">
            <w:pPr>
              <w:tabs>
                <w:tab w:val="left" w:pos="530"/>
              </w:tabs>
              <w:rPr>
                <w:b/>
                <w:sz w:val="16"/>
                <w:szCs w:val="16"/>
              </w:rPr>
            </w:pPr>
            <w:bookmarkEnd w:id="321"/>
            <w:bookmarkStart w:id="32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8" w:name="EPDEdit_Abstand8"/>
          </w:p>
          <w:p w:rsidR="00577C37" w:rsidP="00C35E68">
            <w:pPr>
              <w:tabs>
                <w:tab w:val="left" w:pos="530"/>
              </w:tabs>
              <w:rPr>
                <w:b/>
                <w:sz w:val="16"/>
                <w:szCs w:val="16"/>
              </w:rPr>
            </w:pPr>
            <w:bookmarkEnd w:id="328"/>
          </w:p>
          <w:p w:rsidR="00577C37" w:rsidP="00C35E68">
            <w:pPr>
              <w:tabs>
                <w:tab w:val="left" w:pos="530"/>
              </w:tabs>
              <w:rPr>
                <w:sz w:val="16"/>
                <w:szCs w:val="16"/>
              </w:rPr>
            </w:pPr>
            <w:r>
              <w:rPr>
                <w:sz w:val="16"/>
                <w:szCs w:val="16"/>
              </w:rPr>
              <w:t>Tel</w:t>
            </w:r>
            <w:r>
              <w:rPr>
                <w:sz w:val="16"/>
                <w:szCs w:val="16"/>
              </w:rPr>
              <w:tab/>
            </w:r>
            <w:bookmarkStart w:id="329" w:name="IBUProp_Inhaber_Tel_Seite10_5"/>
            <w:r>
              <w:rPr>
                <w:sz w:val="16"/>
                <w:szCs w:val="16"/>
              </w:rPr>
              <w:t>Nummer</w:t>
            </w:r>
            <w:bookmarkEnd w:id="329"/>
          </w:p>
          <w:p w:rsidR="00577C37" w:rsidP="00C35E68">
            <w:pPr>
              <w:tabs>
                <w:tab w:val="left" w:pos="530"/>
              </w:tabs>
              <w:rPr>
                <w:sz w:val="16"/>
                <w:szCs w:val="16"/>
              </w:rPr>
            </w:pPr>
            <w:r>
              <w:rPr>
                <w:sz w:val="16"/>
                <w:szCs w:val="16"/>
              </w:rPr>
              <w:t>Fax</w:t>
            </w:r>
            <w:r w:rsidRPr="007A3E11">
              <w:rPr>
                <w:sz w:val="16"/>
                <w:szCs w:val="16"/>
              </w:rPr>
              <w:tab/>
            </w:r>
            <w:bookmarkStart w:id="330" w:name="IBUProp_Inhaber_Fax_Seite10_5"/>
            <w:r>
              <w:rPr>
                <w:sz w:val="16"/>
                <w:szCs w:val="16"/>
              </w:rPr>
              <w:t>Nummer</w:t>
            </w:r>
            <w:bookmarkEnd w:id="330"/>
          </w:p>
          <w:p w:rsidR="00577C37" w:rsidP="00C35E68">
            <w:pPr>
              <w:tabs>
                <w:tab w:val="left" w:pos="530"/>
              </w:tabs>
              <w:rPr>
                <w:sz w:val="16"/>
                <w:szCs w:val="16"/>
              </w:rPr>
            </w:pPr>
            <w:r>
              <w:rPr>
                <w:sz w:val="16"/>
                <w:szCs w:val="16"/>
              </w:rPr>
              <w:t>Mail</w:t>
            </w:r>
            <w:r>
              <w:rPr>
                <w:sz w:val="16"/>
                <w:szCs w:val="16"/>
              </w:rPr>
              <w:tab/>
            </w:r>
            <w:bookmarkStart w:id="331" w:name="IBUProp_Inhaber_Mail_Seite10_5"/>
            <w:r>
              <w:rPr>
                <w:sz w:val="16"/>
                <w:szCs w:val="16"/>
              </w:rPr>
              <w:t>e-mail</w:t>
            </w:r>
            <w:bookmarkEnd w:id="331"/>
          </w:p>
          <w:p w:rsidR="00577C37" w:rsidRPr="000F62FD" w:rsidP="00C35E68">
            <w:pPr>
              <w:tabs>
                <w:tab w:val="left" w:pos="530"/>
              </w:tabs>
              <w:rPr>
                <w:b/>
                <w:sz w:val="16"/>
                <w:szCs w:val="16"/>
              </w:rPr>
            </w:pPr>
            <w:r>
              <w:rPr>
                <w:sz w:val="16"/>
                <w:szCs w:val="16"/>
              </w:rPr>
              <w:t>Web</w:t>
            </w:r>
            <w:r w:rsidRPr="007A3E11">
              <w:rPr>
                <w:sz w:val="16"/>
                <w:szCs w:val="16"/>
              </w:rPr>
              <w:tab/>
            </w:r>
            <w:bookmarkStart w:id="332" w:name="IBUProp_Inhaber_Web_Seite10_5"/>
            <w:r w:rsidRPr="007A3E11">
              <w:rPr>
                <w:b/>
                <w:sz w:val="16"/>
                <w:szCs w:val="16"/>
              </w:rPr>
              <w:t>Web-Adresse</w:t>
            </w:r>
            <w:bookmarkEnd w:id="327"/>
            <w:bookmarkEnd w:id="33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3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3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33"/>
      <w:bookmarkEnd w:id="33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633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E9633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633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E96333" w:rsidRPr="006A06AC" w:rsidP="002706B3">
                    <w:pPr>
                      <w:jc w:val="right"/>
                      <w:rPr>
                        <w:sz w:val="16"/>
                      </w:rPr>
                    </w:pPr>
                    <w:r w:rsidRPr="006A06AC">
                      <w:rPr>
                        <w:sz w:val="16"/>
                      </w:rPr>
                      <w:t>Umwelt</w:t>
                    </w:r>
                    <w:r w:rsidR="00E740EC">
                      <w:rPr>
                        <w:sz w:val="16"/>
                      </w:rPr>
                      <w:t>-</w:t>
                    </w:r>
                    <w:r w:rsidRPr="006A06AC">
                      <w:rPr>
                        <w:sz w:val="16"/>
                      </w:rPr>
                      <w:t xml:space="preserve">Produktdeklaration </w:t>
                    </w:r>
                    <w:bookmarkStart w:id="87" w:name="IBUProp_Hersteller_Fuss_Seite5"/>
                    <w:r w:rsidRPr="006A06AC">
                      <w:rPr>
                        <w:sz w:val="16"/>
                      </w:rPr>
                      <w:t>Name des Herstellers</w:t>
                    </w:r>
                    <w:bookmarkEnd w:id="87"/>
                    <w:r w:rsidRPr="006A06AC">
                      <w:rPr>
                        <w:sz w:val="16"/>
                      </w:rPr>
                      <w:t xml:space="preserve"> – </w:t>
                    </w:r>
                    <w:bookmarkStart w:id="88" w:name="IBUProp_Produkt_Fuss_Seite5"/>
                    <w:r w:rsidRPr="006A06AC">
                      <w:rPr>
                        <w:sz w:val="16"/>
                      </w:rPr>
                      <w:t xml:space="preserve">Name des Produkts </w:t>
                    </w:r>
                    <w:bookmarkEnd w:id="88"/>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633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E96333" w:rsidRPr="006A06AC" w:rsidP="00F541D5">
                    <w:pPr>
                      <w:jc w:val="right"/>
                      <w:rPr>
                        <w:sz w:val="16"/>
                      </w:rPr>
                    </w:pPr>
                    <w:r>
                      <w:rPr>
                        <w:sz w:val="16"/>
                      </w:rPr>
                      <w:t>Umwelt-</w:t>
                    </w:r>
                    <w:r w:rsidRPr="006A06AC">
                      <w:rPr>
                        <w:sz w:val="16"/>
                      </w:rPr>
                      <w:t xml:space="preserve">Produktdeklaration </w:t>
                    </w:r>
                    <w:bookmarkStart w:id="150" w:name="IBUProp_Hersteller_Fuss_Seite6"/>
                    <w:r w:rsidRPr="006A06AC">
                      <w:rPr>
                        <w:sz w:val="16"/>
                      </w:rPr>
                      <w:t>Name des Herstellers</w:t>
                    </w:r>
                    <w:bookmarkEnd w:id="150"/>
                    <w:r w:rsidRPr="006A06AC">
                      <w:rPr>
                        <w:sz w:val="16"/>
                      </w:rPr>
                      <w:t xml:space="preserve"> – </w:t>
                    </w:r>
                    <w:bookmarkStart w:id="151" w:name="IBUProp_Produkt_Fuss_Seite6"/>
                    <w:r w:rsidRPr="006A06AC">
                      <w:rPr>
                        <w:sz w:val="16"/>
                      </w:rPr>
                      <w:t>Name des Produkts</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6333" w:rsidRPr="006A06AC" w:rsidP="00F541D5">
                <w:pPr>
                  <w:jc w:val="right"/>
                  <w:rPr>
                    <w:sz w:val="16"/>
                  </w:rPr>
                </w:pPr>
                <w:r w:rsidRPr="006A06AC">
                  <w:rPr>
                    <w:sz w:val="16"/>
                  </w:rPr>
                  <w:t xml:space="preserve">Umwelt Produktdeklaration </w:t>
                </w:r>
                <w:bookmarkStart w:id="173" w:name="IBUProp_Hersteller_Fuss_Seite8"/>
                <w:r w:rsidRPr="006A06AC">
                  <w:rPr>
                    <w:sz w:val="16"/>
                  </w:rPr>
                  <w:t>Name des Herstellers</w:t>
                </w:r>
                <w:bookmarkEnd w:id="173"/>
                <w:r w:rsidRPr="006A06AC">
                  <w:rPr>
                    <w:sz w:val="16"/>
                  </w:rPr>
                  <w:t xml:space="preserve"> – </w:t>
                </w:r>
                <w:bookmarkStart w:id="174" w:name="IBUProp_Produkt_Fuss_Seite8"/>
                <w:r w:rsidRPr="006A06AC">
                  <w:rPr>
                    <w:sz w:val="16"/>
                  </w:rPr>
                  <w:t>Name des Produkts</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721D3D">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E9633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633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P="00A36FB4">
    <w:pPr>
      <w:pStyle w:val="Header"/>
      <w:tabs>
        <w:tab w:val="left" w:pos="2310"/>
        <w:tab w:val="clear" w:pos="4536"/>
        <w:tab w:val="clear" w:pos="9072"/>
      </w:tabs>
      <w:jc w:val="right"/>
      <w:rPr>
        <w:rFonts w:cs="Arial"/>
        <w:sz w:val="28"/>
        <w:szCs w:val="28"/>
      </w:rPr>
    </w:pPr>
  </w:p>
  <w:p w:rsidR="00E9633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633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633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33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FA53ABA"/>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7FA53ABC"/>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D"/>
    <w:multiLevelType w:val="hybridMultilevel"/>
    <w:tmpl w:val="7FA53A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 w:numId="22">
    <w:abstractNumId w:val="20"/>
  </w:num>
  <w:num w:numId="23">
    <w:abstractNumId w:val="21"/>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 w:type="paragraph" w:customStyle="1" w:styleId="Normal45">
    <w:name w:val="Normal_45"/>
    <w:qFormat/>
    <w:rPr>
      <w:sz w:val="24"/>
      <w:szCs w:val="24"/>
    </w:rPr>
  </w:style>
  <w:style w:type="paragraph" w:customStyle="1" w:styleId="Normal46">
    <w:name w:val="Normal_46"/>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71D31-98E9-4ACB-A714-2946315C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4792</Words>
  <Characters>30191</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4</cp:revision>
  <cp:lastPrinted>2012-03-14T16:45:00Z</cp:lastPrinted>
  <dcterms:created xsi:type="dcterms:W3CDTF">2019-01-24T14:06:00Z</dcterms:created>
  <dcterms:modified xsi:type="dcterms:W3CDTF">2019-01-29T10:27:00Z</dcterms:modified>
</cp:coreProperties>
</file>